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8451442" w14:textId="5A7BBF8C" w:rsidR="007F3553" w:rsidRPr="002E6FBD" w:rsidRDefault="007F3553" w:rsidP="007F3553">
      <w:pPr>
        <w:pStyle w:val="Header"/>
        <w:jc w:val="right"/>
        <w:rPr>
          <w:rFonts w:asciiTheme="minorHAnsi" w:eastAsiaTheme="majorEastAsia" w:hAnsiTheme="minorHAnsi" w:cstheme="minorHAnsi"/>
          <w:lang w:eastAsia="ko-KR"/>
        </w:rPr>
      </w:pPr>
      <w:r w:rsidRPr="002E6FBD">
        <w:rPr>
          <w:rFonts w:asciiTheme="minorHAnsi" w:eastAsiaTheme="majorEastAsia" w:hAnsiTheme="minorHAnsi" w:cstheme="minorHAnsi"/>
        </w:rPr>
        <w:t xml:space="preserve">Input paper: </w:t>
      </w:r>
      <w:r w:rsidR="008B36FA" w:rsidRPr="008B36FA">
        <w:rPr>
          <w:rFonts w:asciiTheme="minorHAnsi" w:eastAsiaTheme="majorEastAsia" w:hAnsiTheme="minorHAnsi" w:cstheme="minorHAnsi"/>
        </w:rPr>
        <w:t>ENAV26-5.1.11.1</w:t>
      </w:r>
    </w:p>
    <w:p w14:paraId="4D26FD9E" w14:textId="77777777" w:rsidR="007F3553" w:rsidRPr="007A395D" w:rsidRDefault="007F3553" w:rsidP="007F3553">
      <w:pPr>
        <w:pStyle w:val="BodyText"/>
      </w:pPr>
    </w:p>
    <w:p w14:paraId="6BDC87D6" w14:textId="77777777" w:rsidR="007F3553" w:rsidRPr="007A395D" w:rsidRDefault="007F3553" w:rsidP="007F3553">
      <w:pPr>
        <w:pStyle w:val="BodyText"/>
      </w:pPr>
    </w:p>
    <w:p w14:paraId="06541D19" w14:textId="77777777" w:rsidR="007F3553" w:rsidRPr="007A395D" w:rsidRDefault="007F3553" w:rsidP="007F3553">
      <w:pPr>
        <w:pStyle w:val="BodyText"/>
      </w:pPr>
      <w:r w:rsidRPr="007A395D">
        <w:t xml:space="preserve">Input paper for the following Committee(s): </w:t>
      </w:r>
      <w:r w:rsidRPr="007A395D">
        <w:tab/>
      </w:r>
      <w:r w:rsidRPr="007A395D">
        <w:rPr>
          <w:sz w:val="18"/>
          <w:szCs w:val="18"/>
        </w:rPr>
        <w:t>check as appropriate</w:t>
      </w:r>
      <w:r w:rsidRPr="007A395D">
        <w:rPr>
          <w:sz w:val="18"/>
          <w:szCs w:val="18"/>
        </w:rPr>
        <w:tab/>
      </w:r>
      <w:r w:rsidRPr="007A395D">
        <w:tab/>
        <w:t>Purpose of paper:</w:t>
      </w:r>
    </w:p>
    <w:p w14:paraId="63ED0166" w14:textId="77777777" w:rsidR="007F3553" w:rsidRPr="007A395D" w:rsidRDefault="007F3553" w:rsidP="007F3553">
      <w:pPr>
        <w:pStyle w:val="BodyText"/>
        <w:rPr>
          <w:b/>
        </w:rPr>
      </w:pPr>
      <w:r w:rsidRPr="007A395D">
        <w:rPr>
          <w:b/>
        </w:rPr>
        <w:t>□</w:t>
      </w:r>
      <w:r w:rsidRPr="007A395D">
        <w:t xml:space="preserve">  ARM</w:t>
      </w:r>
      <w:r>
        <w:tab/>
      </w:r>
      <w:r w:rsidRPr="007A395D">
        <w:tab/>
      </w:r>
      <w:r w:rsidRPr="007A395D">
        <w:rPr>
          <w:b/>
        </w:rPr>
        <w:t>□</w:t>
      </w:r>
      <w:r w:rsidRPr="007A395D">
        <w:t xml:space="preserve">  ENG</w:t>
      </w:r>
      <w:r w:rsidRPr="007A395D">
        <w:tab/>
      </w:r>
      <w:r w:rsidRPr="007A395D">
        <w:tab/>
      </w:r>
      <w:r w:rsidRPr="007A395D">
        <w:rPr>
          <w:b/>
        </w:rPr>
        <w:t>□</w:t>
      </w:r>
      <w:r w:rsidRPr="007A395D">
        <w:t xml:space="preserve">  PAP</w:t>
      </w:r>
      <w:r w:rsidRPr="007A395D">
        <w:tab/>
      </w:r>
      <w:r w:rsidRPr="007A395D">
        <w:tab/>
      </w:r>
      <w:r w:rsidRPr="007A395D">
        <w:tab/>
      </w:r>
      <w:r>
        <w:tab/>
      </w:r>
      <w:r w:rsidRPr="007A395D">
        <w:tab/>
      </w:r>
      <w:r w:rsidRPr="007A395D">
        <w:tab/>
      </w:r>
      <w:r w:rsidR="00CF76D6" w:rsidRPr="007A395D">
        <w:rPr>
          <w:b/>
        </w:rPr>
        <w:t>□</w:t>
      </w:r>
      <w:r w:rsidR="00B66211">
        <w:rPr>
          <w:b/>
        </w:rPr>
        <w:t xml:space="preserve"> </w:t>
      </w:r>
      <w:r w:rsidRPr="007A395D">
        <w:t xml:space="preserve"> Input</w:t>
      </w:r>
    </w:p>
    <w:p w14:paraId="165BA489" w14:textId="77777777" w:rsidR="007F3553" w:rsidRPr="007A395D" w:rsidRDefault="007F3553" w:rsidP="007F3553">
      <w:pPr>
        <w:pStyle w:val="BodyText"/>
      </w:pPr>
      <w:r>
        <w:t>X</w:t>
      </w:r>
      <w:r w:rsidRPr="007A395D">
        <w:t xml:space="preserve">  ENAV</w:t>
      </w:r>
      <w:r>
        <w:tab/>
      </w:r>
      <w:r w:rsidRPr="007A395D">
        <w:rPr>
          <w:b/>
        </w:rPr>
        <w:tab/>
        <w:t>□</w:t>
      </w:r>
      <w:r w:rsidRPr="007A395D">
        <w:t xml:space="preserve">  VTS</w:t>
      </w:r>
      <w:r w:rsidRPr="007A395D">
        <w:tab/>
      </w:r>
      <w:r w:rsidRPr="007A395D">
        <w:tab/>
      </w:r>
      <w:r w:rsidRPr="007A395D">
        <w:tab/>
      </w:r>
      <w:r w:rsidRPr="007A395D">
        <w:tab/>
      </w:r>
      <w:r w:rsidRPr="007A395D">
        <w:tab/>
      </w:r>
      <w:r w:rsidRPr="007A395D">
        <w:tab/>
      </w:r>
      <w:r w:rsidRPr="007A395D">
        <w:tab/>
      </w:r>
      <w:r>
        <w:tab/>
      </w:r>
      <w:r w:rsidR="00CF76D6">
        <w:rPr>
          <w:b/>
        </w:rPr>
        <w:t>X</w:t>
      </w:r>
      <w:r w:rsidR="00B66211" w:rsidRPr="007A395D">
        <w:t xml:space="preserve">  </w:t>
      </w:r>
      <w:r w:rsidRPr="007A395D">
        <w:t>Information</w:t>
      </w:r>
    </w:p>
    <w:p w14:paraId="54C3E69F" w14:textId="77777777" w:rsidR="007F3553" w:rsidRPr="007A395D" w:rsidRDefault="007F3553" w:rsidP="007F3553">
      <w:pPr>
        <w:pStyle w:val="BodyText"/>
      </w:pPr>
    </w:p>
    <w:p w14:paraId="7A734D35" w14:textId="0C2C798C" w:rsidR="007F3553" w:rsidRPr="007A395D" w:rsidRDefault="007F3553" w:rsidP="007F3553">
      <w:pPr>
        <w:pStyle w:val="BodyText"/>
      </w:pPr>
      <w:r w:rsidRPr="00163047">
        <w:t>Agenda</w:t>
      </w:r>
      <w:r w:rsidRPr="007A395D">
        <w:t xml:space="preserve"> item</w:t>
      </w:r>
      <w:r w:rsidRPr="007A395D">
        <w:tab/>
      </w:r>
      <w:r w:rsidRPr="007A395D">
        <w:tab/>
      </w:r>
      <w:r w:rsidRPr="007A395D">
        <w:tab/>
      </w:r>
      <w:r>
        <w:tab/>
      </w:r>
      <w:r w:rsidR="008B36FA" w:rsidRPr="008B36FA">
        <w:rPr>
          <w:rFonts w:asciiTheme="minorHAnsi" w:eastAsiaTheme="majorEastAsia" w:hAnsiTheme="minorHAnsi" w:cstheme="minorHAnsi"/>
        </w:rPr>
        <w:t>5.1.11</w:t>
      </w:r>
    </w:p>
    <w:p w14:paraId="3465D63A" w14:textId="2CB342D4" w:rsidR="007F3553" w:rsidRPr="007A395D" w:rsidRDefault="007F3553" w:rsidP="007F3553">
      <w:pPr>
        <w:pStyle w:val="BodyText"/>
      </w:pPr>
      <w:r w:rsidRPr="007A395D">
        <w:t xml:space="preserve">Technical Domain / Task Number </w:t>
      </w:r>
      <w:r w:rsidRPr="007A395D">
        <w:tab/>
        <w:t>…………………………………</w:t>
      </w:r>
    </w:p>
    <w:p w14:paraId="41D83F2B" w14:textId="77777777" w:rsidR="00663987" w:rsidRPr="007A395D" w:rsidRDefault="00663987" w:rsidP="00663987">
      <w:pPr>
        <w:pStyle w:val="BodyText"/>
      </w:pPr>
      <w:r>
        <w:t>Working Group</w:t>
      </w:r>
      <w:r>
        <w:tab/>
      </w:r>
      <w:r>
        <w:tab/>
      </w:r>
      <w:r>
        <w:tab/>
      </w:r>
      <w:r>
        <w:tab/>
        <w:t xml:space="preserve">WG3  </w:t>
      </w:r>
    </w:p>
    <w:p w14:paraId="7414CA0A" w14:textId="7826F276" w:rsidR="00354490" w:rsidRDefault="007F3553" w:rsidP="00F23FF9">
      <w:pPr>
        <w:pStyle w:val="BodyText"/>
        <w:tabs>
          <w:tab w:val="left" w:pos="2835"/>
        </w:tabs>
        <w:rPr>
          <w:lang w:val="en-US" w:eastAsia="ko-KR"/>
        </w:rPr>
      </w:pPr>
      <w:r w:rsidRPr="007A395D">
        <w:t>Author(s) / Submitter(s)</w:t>
      </w:r>
      <w:r w:rsidRPr="007A395D">
        <w:tab/>
      </w:r>
      <w:r w:rsidRPr="007A395D">
        <w:tab/>
      </w:r>
      <w:r w:rsidRPr="007A395D">
        <w:tab/>
      </w:r>
      <w:r w:rsidR="00354490">
        <w:rPr>
          <w:lang w:eastAsia="ko-KR"/>
        </w:rPr>
        <w:t xml:space="preserve">KIM </w:t>
      </w:r>
      <w:proofErr w:type="spellStart"/>
      <w:r w:rsidR="00DD03C9">
        <w:t>Wonyong</w:t>
      </w:r>
      <w:proofErr w:type="spellEnd"/>
      <w:r w:rsidR="00DD03C9">
        <w:t>(</w:t>
      </w:r>
      <w:r w:rsidR="00DD03C9">
        <w:rPr>
          <w:rFonts w:hint="eastAsia"/>
          <w:lang w:eastAsia="ko-KR"/>
        </w:rPr>
        <w:t>C</w:t>
      </w:r>
      <w:r w:rsidR="00DD03C9">
        <w:t>OMESTA)</w:t>
      </w:r>
      <w:r w:rsidR="00354490">
        <w:t xml:space="preserve">,  KIM </w:t>
      </w:r>
      <w:proofErr w:type="spellStart"/>
      <w:r w:rsidR="00F81B43">
        <w:t>Jaehyun</w:t>
      </w:r>
      <w:proofErr w:type="spellEnd"/>
      <w:r w:rsidR="00F81B43">
        <w:t>(Ace Antenna),</w:t>
      </w:r>
      <w:r w:rsidR="00F81B43">
        <w:rPr>
          <w:rFonts w:hint="eastAsia"/>
          <w:lang w:val="en-US" w:eastAsia="ko-KR"/>
        </w:rPr>
        <w:t xml:space="preserve"> </w:t>
      </w:r>
    </w:p>
    <w:p w14:paraId="298F0B08" w14:textId="5B7C4F63" w:rsidR="00CF76D6" w:rsidRDefault="00354490" w:rsidP="00B66211">
      <w:pPr>
        <w:pStyle w:val="BodyText"/>
        <w:tabs>
          <w:tab w:val="left" w:pos="2835"/>
        </w:tabs>
        <w:rPr>
          <w:sz w:val="20"/>
          <w:szCs w:val="20"/>
          <w:lang w:val="en-US"/>
        </w:rPr>
      </w:pPr>
      <w:r>
        <w:rPr>
          <w:lang w:val="en-US" w:eastAsia="ko-KR"/>
        </w:rPr>
        <w:tab/>
      </w:r>
      <w:r>
        <w:rPr>
          <w:lang w:val="en-US" w:eastAsia="ko-KR"/>
        </w:rPr>
        <w:tab/>
      </w:r>
      <w:r>
        <w:rPr>
          <w:lang w:val="en-US" w:eastAsia="ko-KR"/>
        </w:rPr>
        <w:tab/>
        <w:t xml:space="preserve">KIM </w:t>
      </w:r>
      <w:proofErr w:type="spellStart"/>
      <w:r w:rsidR="008F0113">
        <w:rPr>
          <w:rFonts w:hint="eastAsia"/>
          <w:lang w:val="en-US" w:eastAsia="ko-KR"/>
        </w:rPr>
        <w:t>Jeongh</w:t>
      </w:r>
      <w:bookmarkStart w:id="0" w:name="_GoBack"/>
      <w:bookmarkEnd w:id="0"/>
      <w:r w:rsidR="008F0113">
        <w:rPr>
          <w:rFonts w:hint="eastAsia"/>
          <w:lang w:val="en-US" w:eastAsia="ko-KR"/>
        </w:rPr>
        <w:t>yun</w:t>
      </w:r>
      <w:proofErr w:type="spellEnd"/>
      <w:r w:rsidR="00F81B43">
        <w:rPr>
          <w:rFonts w:hint="eastAsia"/>
          <w:lang w:val="en-US" w:eastAsia="ko-KR"/>
        </w:rPr>
        <w:t>(I-Storm),</w:t>
      </w:r>
      <w:r w:rsidR="00F81B43">
        <w:rPr>
          <w:lang w:val="en-US" w:eastAsia="ko-KR"/>
        </w:rPr>
        <w:t xml:space="preserve"> </w:t>
      </w:r>
      <w:r>
        <w:rPr>
          <w:lang w:val="en-US" w:eastAsia="ko-KR"/>
        </w:rPr>
        <w:t xml:space="preserve">KIM </w:t>
      </w:r>
      <w:r>
        <w:t>Juntae(</w:t>
      </w:r>
      <w:r>
        <w:rPr>
          <w:lang w:val="en-US"/>
        </w:rPr>
        <w:t>Korea Regist</w:t>
      </w:r>
      <w:r>
        <w:rPr>
          <w:rFonts w:hint="eastAsia"/>
          <w:lang w:val="en-US" w:eastAsia="ko-KR"/>
        </w:rPr>
        <w:t>er</w:t>
      </w:r>
      <w:r>
        <w:rPr>
          <w:lang w:val="en-US" w:eastAsia="ko-KR"/>
        </w:rPr>
        <w:t>)</w:t>
      </w:r>
      <w:r>
        <w:t>,</w:t>
      </w:r>
    </w:p>
    <w:p w14:paraId="6FA6F5CA" w14:textId="77777777" w:rsidR="007F3553" w:rsidRPr="00354490" w:rsidRDefault="007F3553" w:rsidP="00D853D8">
      <w:pPr>
        <w:pStyle w:val="BodyText"/>
        <w:ind w:left="3600"/>
        <w:jc w:val="left"/>
        <w:rPr>
          <w:color w:val="FF0000"/>
          <w:lang w:val="en-US"/>
        </w:rPr>
      </w:pPr>
    </w:p>
    <w:p w14:paraId="733035F3" w14:textId="375511FA" w:rsidR="004C1FD5" w:rsidRPr="00663987" w:rsidRDefault="006E04CF" w:rsidP="00163748">
      <w:pPr>
        <w:pStyle w:val="Title"/>
        <w:rPr>
          <w:rFonts w:ascii="Calibri" w:hAnsi="Calibri"/>
          <w:color w:val="0070C0"/>
          <w:lang w:val="en-US" w:eastAsia="ko-KR"/>
        </w:rPr>
      </w:pPr>
      <w:r>
        <w:rPr>
          <w:rFonts w:ascii="Calibri" w:hAnsi="Calibri"/>
          <w:color w:val="0070C0"/>
          <w:lang w:val="en-US" w:eastAsia="ko-KR"/>
        </w:rPr>
        <w:t xml:space="preserve">VDES </w:t>
      </w:r>
      <w:r w:rsidR="002B6A83">
        <w:rPr>
          <w:rFonts w:ascii="Calibri" w:hAnsi="Calibri"/>
          <w:color w:val="0070C0"/>
          <w:lang w:val="en-US" w:eastAsia="ko-KR"/>
        </w:rPr>
        <w:t xml:space="preserve">field </w:t>
      </w:r>
      <w:r w:rsidR="00FB6B43">
        <w:rPr>
          <w:rFonts w:ascii="Calibri" w:hAnsi="Calibri"/>
          <w:color w:val="0070C0"/>
          <w:lang w:val="en-US" w:eastAsia="ko-KR"/>
        </w:rPr>
        <w:t>test</w:t>
      </w:r>
      <w:r w:rsidR="002B6A83">
        <w:rPr>
          <w:rFonts w:ascii="Calibri" w:hAnsi="Calibri"/>
          <w:color w:val="0070C0"/>
          <w:lang w:val="en-US" w:eastAsia="ko-KR"/>
        </w:rPr>
        <w:t>ing</w:t>
      </w:r>
      <w:r w:rsidR="00FB6B43">
        <w:rPr>
          <w:rFonts w:ascii="Calibri" w:hAnsi="Calibri"/>
          <w:color w:val="0070C0"/>
          <w:lang w:val="en-US" w:eastAsia="ko-KR"/>
        </w:rPr>
        <w:t xml:space="preserve"> results at sea </w:t>
      </w:r>
      <w:r w:rsidR="002B6A83">
        <w:rPr>
          <w:rFonts w:ascii="Calibri" w:hAnsi="Calibri"/>
          <w:color w:val="0070C0"/>
          <w:lang w:val="en-US" w:eastAsia="ko-KR"/>
        </w:rPr>
        <w:t xml:space="preserve">in the </w:t>
      </w:r>
      <w:r w:rsidR="002B6A83">
        <w:rPr>
          <w:rFonts w:ascii="Calibri" w:hAnsi="Calibri" w:hint="eastAsia"/>
          <w:color w:val="0070C0"/>
          <w:lang w:val="en-US" w:eastAsia="ko-KR"/>
        </w:rPr>
        <w:t>Smart</w:t>
      </w:r>
      <w:r w:rsidR="002B6A83">
        <w:rPr>
          <w:rFonts w:ascii="Calibri" w:hAnsi="Calibri"/>
          <w:color w:val="0070C0"/>
          <w:lang w:val="en-US" w:eastAsia="ko-KR"/>
        </w:rPr>
        <w:t>-</w:t>
      </w:r>
      <w:r w:rsidR="002B6A83">
        <w:rPr>
          <w:rFonts w:ascii="Calibri" w:hAnsi="Calibri" w:hint="eastAsia"/>
          <w:color w:val="0070C0"/>
          <w:lang w:val="en-US" w:eastAsia="ko-KR"/>
        </w:rPr>
        <w:t>Navigation</w:t>
      </w:r>
    </w:p>
    <w:p w14:paraId="1B9296F4" w14:textId="317C18DE" w:rsidR="00C57F60" w:rsidRPr="002B6A83" w:rsidRDefault="00C57F60" w:rsidP="004C1FD5">
      <w:pPr>
        <w:rPr>
          <w:lang w:val="en-US"/>
        </w:rPr>
      </w:pPr>
    </w:p>
    <w:p w14:paraId="61B5C2DD" w14:textId="77777777" w:rsidR="007F3553" w:rsidRPr="00605E43" w:rsidRDefault="007F3553" w:rsidP="00B57A1E">
      <w:pPr>
        <w:pStyle w:val="Heading1"/>
        <w:numPr>
          <w:ilvl w:val="0"/>
          <w:numId w:val="10"/>
        </w:numPr>
        <w:jc w:val="both"/>
      </w:pPr>
      <w:r w:rsidRPr="00605E43">
        <w:t>Summary</w:t>
      </w:r>
    </w:p>
    <w:p w14:paraId="02F3F997" w14:textId="76D00864" w:rsidR="00100219" w:rsidRPr="00B37FE4" w:rsidRDefault="00100219" w:rsidP="00100219">
      <w:pPr>
        <w:pStyle w:val="BodyText"/>
      </w:pPr>
      <w:r w:rsidRPr="00B37FE4">
        <w:rPr>
          <w:rStyle w:val="tlid-translation"/>
        </w:rPr>
        <w:t>C</w:t>
      </w:r>
      <w:r>
        <w:rPr>
          <w:rStyle w:val="tlid-translation"/>
        </w:rPr>
        <w:t>OMESTA</w:t>
      </w:r>
      <w:r w:rsidRPr="00B37FE4">
        <w:rPr>
          <w:rStyle w:val="tlid-translation"/>
        </w:rPr>
        <w:t>, Ace Antenna</w:t>
      </w:r>
      <w:r w:rsidR="005138B1">
        <w:rPr>
          <w:rStyle w:val="tlid-translation"/>
        </w:rPr>
        <w:t>,</w:t>
      </w:r>
      <w:r w:rsidR="006A2313">
        <w:rPr>
          <w:rStyle w:val="tlid-translation"/>
        </w:rPr>
        <w:t xml:space="preserve"> </w:t>
      </w:r>
      <w:r w:rsidRPr="00B37FE4">
        <w:rPr>
          <w:rStyle w:val="tlid-translation"/>
        </w:rPr>
        <w:t>I</w:t>
      </w:r>
      <w:r>
        <w:rPr>
          <w:rStyle w:val="tlid-translation"/>
        </w:rPr>
        <w:t>-S</w:t>
      </w:r>
      <w:r w:rsidRPr="00B37FE4">
        <w:rPr>
          <w:rStyle w:val="tlid-translation"/>
        </w:rPr>
        <w:t>to</w:t>
      </w:r>
      <w:r>
        <w:rPr>
          <w:rStyle w:val="tlid-translation"/>
        </w:rPr>
        <w:t>r</w:t>
      </w:r>
      <w:r w:rsidRPr="00B37FE4">
        <w:rPr>
          <w:rStyle w:val="tlid-translation"/>
        </w:rPr>
        <w:t>m</w:t>
      </w:r>
      <w:r>
        <w:rPr>
          <w:rStyle w:val="tlid-translation"/>
        </w:rPr>
        <w:t xml:space="preserve"> </w:t>
      </w:r>
      <w:r w:rsidR="005138B1">
        <w:rPr>
          <w:rStyle w:val="tlid-translation"/>
        </w:rPr>
        <w:t xml:space="preserve">and </w:t>
      </w:r>
      <w:r w:rsidR="00FB6B43" w:rsidRPr="00B37FE4">
        <w:rPr>
          <w:rStyle w:val="tlid-translation"/>
        </w:rPr>
        <w:t>Korean Register</w:t>
      </w:r>
      <w:r w:rsidR="00FB6B43">
        <w:rPr>
          <w:rStyle w:val="tlid-translation"/>
        </w:rPr>
        <w:t xml:space="preserve"> have been developing the </w:t>
      </w:r>
      <w:r w:rsidRPr="00B37FE4">
        <w:rPr>
          <w:rStyle w:val="tlid-translation"/>
        </w:rPr>
        <w:t xml:space="preserve">VDES </w:t>
      </w:r>
      <w:r w:rsidR="005138B1">
        <w:rPr>
          <w:rStyle w:val="tlid-translation"/>
        </w:rPr>
        <w:t>base</w:t>
      </w:r>
      <w:r w:rsidR="00FB6B43">
        <w:rPr>
          <w:rStyle w:val="tlid-translation"/>
        </w:rPr>
        <w:t xml:space="preserve"> station and </w:t>
      </w:r>
      <w:r w:rsidR="005138B1">
        <w:rPr>
          <w:rStyle w:val="tlid-translation"/>
        </w:rPr>
        <w:t>Ship</w:t>
      </w:r>
      <w:r w:rsidR="00FB6B43">
        <w:rPr>
          <w:rStyle w:val="tlid-translation"/>
        </w:rPr>
        <w:t xml:space="preserve"> station</w:t>
      </w:r>
      <w:r w:rsidR="005138B1">
        <w:rPr>
          <w:rStyle w:val="tlid-translation"/>
        </w:rPr>
        <w:t xml:space="preserve"> </w:t>
      </w:r>
      <w:r w:rsidR="002B6A83">
        <w:rPr>
          <w:rStyle w:val="tlid-translation"/>
        </w:rPr>
        <w:t>in</w:t>
      </w:r>
      <w:r w:rsidR="002B6A83" w:rsidRPr="00626C40">
        <w:rPr>
          <w:rStyle w:val="tlid-translation"/>
        </w:rPr>
        <w:t xml:space="preserve"> the S</w:t>
      </w:r>
      <w:r w:rsidR="005138B1">
        <w:rPr>
          <w:rStyle w:val="tlid-translation"/>
        </w:rPr>
        <w:t>mart</w:t>
      </w:r>
      <w:r w:rsidR="002B6A83" w:rsidRPr="00626C40">
        <w:rPr>
          <w:rStyle w:val="tlid-translation"/>
        </w:rPr>
        <w:t>-N</w:t>
      </w:r>
      <w:r w:rsidR="005138B1">
        <w:rPr>
          <w:rStyle w:val="tlid-translation"/>
        </w:rPr>
        <w:t>avigation</w:t>
      </w:r>
      <w:r w:rsidR="002B6A83" w:rsidRPr="00626C40">
        <w:rPr>
          <w:rStyle w:val="tlid-translation"/>
        </w:rPr>
        <w:t xml:space="preserve"> project</w:t>
      </w:r>
      <w:r w:rsidR="002B6A83">
        <w:rPr>
          <w:rStyle w:val="tlid-translation"/>
        </w:rPr>
        <w:t xml:space="preserve"> in the Republic of Korea</w:t>
      </w:r>
      <w:r w:rsidRPr="00B37FE4">
        <w:rPr>
          <w:rStyle w:val="tlid-translation"/>
        </w:rPr>
        <w:t>.</w:t>
      </w:r>
    </w:p>
    <w:p w14:paraId="07B84702" w14:textId="787815D7" w:rsidR="00100219" w:rsidRPr="00100219" w:rsidRDefault="002B6A83" w:rsidP="002E6FBD">
      <w:pPr>
        <w:pStyle w:val="BodyText"/>
        <w:rPr>
          <w:rStyle w:val="tlid-translation"/>
          <w:lang w:val="en-US" w:eastAsia="ko-KR"/>
        </w:rPr>
      </w:pPr>
      <w:r>
        <w:rPr>
          <w:rStyle w:val="tlid-translation"/>
          <w:lang w:eastAsia="ko-KR"/>
        </w:rPr>
        <w:t>Our</w:t>
      </w:r>
      <w:r w:rsidR="0018575B">
        <w:rPr>
          <w:rStyle w:val="tlid-translation"/>
          <w:lang w:eastAsia="ko-KR"/>
        </w:rPr>
        <w:t xml:space="preserve"> </w:t>
      </w:r>
      <w:r w:rsidR="00100219" w:rsidRPr="00100219">
        <w:rPr>
          <w:rStyle w:val="tlid-translation"/>
          <w:lang w:val="en-US" w:eastAsia="ko-KR"/>
        </w:rPr>
        <w:t xml:space="preserve">VDES </w:t>
      </w:r>
      <w:r w:rsidR="0018575B">
        <w:rPr>
          <w:rStyle w:val="tlid-translation"/>
          <w:lang w:val="en-US" w:eastAsia="ko-KR"/>
        </w:rPr>
        <w:t xml:space="preserve">communication </w:t>
      </w:r>
      <w:r>
        <w:rPr>
          <w:rStyle w:val="tlid-translation"/>
          <w:lang w:val="en-US" w:eastAsia="ko-KR"/>
        </w:rPr>
        <w:t xml:space="preserve">equipment </w:t>
      </w:r>
      <w:r w:rsidR="0018575B">
        <w:rPr>
          <w:rStyle w:val="tlid-translation"/>
          <w:lang w:val="en-US" w:eastAsia="ko-KR"/>
        </w:rPr>
        <w:t xml:space="preserve">are complied with </w:t>
      </w:r>
      <w:r w:rsidR="00100219" w:rsidRPr="00100219">
        <w:rPr>
          <w:rStyle w:val="tlid-translation"/>
          <w:lang w:val="en-US" w:eastAsia="ko-KR"/>
        </w:rPr>
        <w:t xml:space="preserve">the </w:t>
      </w:r>
      <w:r w:rsidR="0018575B">
        <w:rPr>
          <w:rStyle w:val="tlid-translation"/>
          <w:lang w:val="en-US" w:eastAsia="ko-KR"/>
        </w:rPr>
        <w:t xml:space="preserve">IALA </w:t>
      </w:r>
      <w:r w:rsidR="00100219" w:rsidRPr="00100219">
        <w:rPr>
          <w:rStyle w:val="tlid-translation"/>
          <w:lang w:val="en-US" w:eastAsia="ko-KR"/>
        </w:rPr>
        <w:t>G1139 Ed.</w:t>
      </w:r>
      <w:r w:rsidR="00136BC2">
        <w:rPr>
          <w:rStyle w:val="tlid-translation"/>
          <w:lang w:val="en-US" w:eastAsia="ko-KR"/>
        </w:rPr>
        <w:t>2</w:t>
      </w:r>
      <w:r w:rsidR="00100219" w:rsidRPr="00100219">
        <w:rPr>
          <w:rStyle w:val="tlid-translation"/>
          <w:lang w:val="en-US" w:eastAsia="ko-KR"/>
        </w:rPr>
        <w:t xml:space="preserve"> </w:t>
      </w:r>
      <w:r w:rsidR="00160BE8" w:rsidRPr="00100219">
        <w:rPr>
          <w:rStyle w:val="tlid-translation"/>
          <w:lang w:eastAsia="ko-KR"/>
        </w:rPr>
        <w:t>specification</w:t>
      </w:r>
      <w:r w:rsidR="00100219" w:rsidRPr="00100219">
        <w:rPr>
          <w:rStyle w:val="tlid-translation"/>
          <w:lang w:val="en-US" w:eastAsia="ko-KR"/>
        </w:rPr>
        <w:t xml:space="preserve">, </w:t>
      </w:r>
      <w:r w:rsidR="0018575B">
        <w:rPr>
          <w:rStyle w:val="tlid-translation"/>
          <w:lang w:val="en-US" w:eastAsia="ko-KR"/>
        </w:rPr>
        <w:t xml:space="preserve">and field tests were carried out </w:t>
      </w:r>
      <w:r w:rsidR="005138B1">
        <w:rPr>
          <w:rStyle w:val="tlid-translation"/>
          <w:lang w:val="en-US" w:eastAsia="ko-KR"/>
        </w:rPr>
        <w:t xml:space="preserve">at sea </w:t>
      </w:r>
      <w:r w:rsidR="0018575B">
        <w:rPr>
          <w:rStyle w:val="tlid-translation"/>
          <w:lang w:val="en-US" w:eastAsia="ko-KR"/>
        </w:rPr>
        <w:t xml:space="preserve">to </w:t>
      </w:r>
      <w:r w:rsidR="00100219" w:rsidRPr="00100219">
        <w:rPr>
          <w:rStyle w:val="tlid-translation"/>
          <w:lang w:val="en-US" w:eastAsia="ko-KR"/>
        </w:rPr>
        <w:t xml:space="preserve">verify </w:t>
      </w:r>
      <w:r>
        <w:rPr>
          <w:rStyle w:val="tlid-translation"/>
          <w:lang w:val="en-US" w:eastAsia="ko-KR"/>
        </w:rPr>
        <w:t>the</w:t>
      </w:r>
      <w:r w:rsidR="0018575B">
        <w:rPr>
          <w:rStyle w:val="tlid-translation"/>
          <w:lang w:val="en-US" w:eastAsia="ko-KR"/>
        </w:rPr>
        <w:t xml:space="preserve"> </w:t>
      </w:r>
      <w:r w:rsidR="00AF747C">
        <w:rPr>
          <w:rStyle w:val="tlid-translation"/>
          <w:lang w:val="en-US" w:eastAsia="ko-KR"/>
        </w:rPr>
        <w:t>actual</w:t>
      </w:r>
      <w:r>
        <w:rPr>
          <w:rStyle w:val="tlid-translation"/>
          <w:lang w:val="en-US" w:eastAsia="ko-KR"/>
        </w:rPr>
        <w:t xml:space="preserve"> </w:t>
      </w:r>
      <w:r w:rsidR="00100219" w:rsidRPr="00100219">
        <w:rPr>
          <w:rStyle w:val="tlid-translation"/>
          <w:lang w:val="en-US" w:eastAsia="ko-KR"/>
        </w:rPr>
        <w:t xml:space="preserve">performance in </w:t>
      </w:r>
      <w:r w:rsidR="00AF747C">
        <w:rPr>
          <w:rStyle w:val="tlid-translation"/>
          <w:lang w:val="en-US" w:eastAsia="ko-KR"/>
        </w:rPr>
        <w:t>maritime environment</w:t>
      </w:r>
      <w:r w:rsidR="005138B1">
        <w:rPr>
          <w:rStyle w:val="tlid-translation"/>
          <w:lang w:val="en-US" w:eastAsia="ko-KR"/>
        </w:rPr>
        <w:t xml:space="preserve"> this year</w:t>
      </w:r>
      <w:r w:rsidR="00100219" w:rsidRPr="00100219">
        <w:rPr>
          <w:rStyle w:val="tlid-translation"/>
          <w:lang w:val="en-US" w:eastAsia="ko-KR"/>
        </w:rPr>
        <w:t>.</w:t>
      </w:r>
    </w:p>
    <w:p w14:paraId="6016853C" w14:textId="3943C0FF" w:rsidR="00160BE8" w:rsidRDefault="00160BE8" w:rsidP="00B37FE4">
      <w:pPr>
        <w:pStyle w:val="BodyText"/>
        <w:rPr>
          <w:lang w:eastAsia="ko-KR"/>
        </w:rPr>
      </w:pPr>
      <w:r>
        <w:rPr>
          <w:rFonts w:hint="eastAsia"/>
          <w:lang w:eastAsia="ko-KR"/>
        </w:rPr>
        <w:t xml:space="preserve">The </w:t>
      </w:r>
      <w:r w:rsidR="0018575B">
        <w:rPr>
          <w:lang w:eastAsia="ko-KR"/>
        </w:rPr>
        <w:t>VDES field</w:t>
      </w:r>
      <w:r>
        <w:rPr>
          <w:rFonts w:hint="eastAsia"/>
          <w:lang w:eastAsia="ko-KR"/>
        </w:rPr>
        <w:t xml:space="preserve"> </w:t>
      </w:r>
      <w:r w:rsidR="002B4B75">
        <w:rPr>
          <w:rFonts w:hint="eastAsia"/>
          <w:lang w:eastAsia="ko-KR"/>
        </w:rPr>
        <w:t>t</w:t>
      </w:r>
      <w:r w:rsidR="0018575B">
        <w:rPr>
          <w:lang w:eastAsia="ko-KR"/>
        </w:rPr>
        <w:t>ests</w:t>
      </w:r>
      <w:r>
        <w:rPr>
          <w:rFonts w:hint="eastAsia"/>
          <w:lang w:eastAsia="ko-KR"/>
        </w:rPr>
        <w:t xml:space="preserve"> </w:t>
      </w:r>
      <w:r w:rsidR="00F80E5C">
        <w:rPr>
          <w:lang w:eastAsia="ko-KR"/>
        </w:rPr>
        <w:t>were</w:t>
      </w:r>
      <w:r w:rsidRPr="00160BE8">
        <w:rPr>
          <w:lang w:eastAsia="ko-KR"/>
        </w:rPr>
        <w:t xml:space="preserve"> conducted </w:t>
      </w:r>
      <w:r w:rsidR="0018575B">
        <w:rPr>
          <w:lang w:eastAsia="ko-KR"/>
        </w:rPr>
        <w:t>in Korea</w:t>
      </w:r>
      <w:r w:rsidR="002B6A83">
        <w:rPr>
          <w:lang w:eastAsia="ko-KR"/>
        </w:rPr>
        <w:t>n sea areas</w:t>
      </w:r>
      <w:r w:rsidR="0018575B">
        <w:rPr>
          <w:lang w:eastAsia="ko-KR"/>
        </w:rPr>
        <w:t xml:space="preserve"> </w:t>
      </w:r>
      <w:r w:rsidRPr="00160BE8">
        <w:rPr>
          <w:lang w:eastAsia="ko-KR"/>
        </w:rPr>
        <w:t xml:space="preserve">from June to August 2020 and </w:t>
      </w:r>
      <w:r>
        <w:rPr>
          <w:lang w:eastAsia="ko-KR"/>
        </w:rPr>
        <w:t>PSR(Packet Success Ratio)</w:t>
      </w:r>
      <w:r w:rsidRPr="00160BE8">
        <w:rPr>
          <w:lang w:eastAsia="ko-KR"/>
        </w:rPr>
        <w:t xml:space="preserve"> was </w:t>
      </w:r>
      <w:r>
        <w:rPr>
          <w:lang w:eastAsia="ko-KR"/>
        </w:rPr>
        <w:t xml:space="preserve">measured </w:t>
      </w:r>
      <w:r w:rsidRPr="00160BE8">
        <w:rPr>
          <w:lang w:eastAsia="ko-KR"/>
        </w:rPr>
        <w:t xml:space="preserve">for </w:t>
      </w:r>
      <w:r>
        <w:rPr>
          <w:lang w:eastAsia="ko-KR"/>
        </w:rPr>
        <w:t xml:space="preserve">ASM and VDE </w:t>
      </w:r>
      <w:r w:rsidR="0018575B">
        <w:rPr>
          <w:lang w:eastAsia="ko-KR"/>
        </w:rPr>
        <w:t xml:space="preserve">with the target </w:t>
      </w:r>
      <w:r w:rsidRPr="00160BE8">
        <w:rPr>
          <w:lang w:eastAsia="ko-KR"/>
        </w:rPr>
        <w:t>distance up to 100KM.</w:t>
      </w:r>
    </w:p>
    <w:p w14:paraId="6BDA4507" w14:textId="77777777" w:rsidR="007151F7" w:rsidRPr="002B6A83" w:rsidRDefault="007151F7" w:rsidP="00663987">
      <w:pPr>
        <w:rPr>
          <w:rFonts w:ascii="Calibri" w:hAnsi="Calibri"/>
          <w:lang w:eastAsia="ko-KR"/>
        </w:rPr>
      </w:pPr>
    </w:p>
    <w:p w14:paraId="2F970F96" w14:textId="0EE0D14A" w:rsidR="007F3553" w:rsidRPr="00605E43" w:rsidRDefault="00004AEE" w:rsidP="00B57A1E">
      <w:pPr>
        <w:pStyle w:val="Heading2"/>
        <w:numPr>
          <w:ilvl w:val="1"/>
          <w:numId w:val="10"/>
        </w:numPr>
        <w:jc w:val="both"/>
      </w:pPr>
      <w:r>
        <w:t>Purpose</w:t>
      </w:r>
      <w:r w:rsidR="0062007D">
        <w:t xml:space="preserve"> </w:t>
      </w:r>
      <w:r w:rsidR="0062007D">
        <w:rPr>
          <w:rFonts w:hint="eastAsia"/>
          <w:lang w:eastAsia="ko-KR"/>
        </w:rPr>
        <w:t xml:space="preserve">of </w:t>
      </w:r>
      <w:r w:rsidR="002E6FBD">
        <w:rPr>
          <w:rFonts w:hint="eastAsia"/>
          <w:lang w:eastAsia="ko-KR"/>
        </w:rPr>
        <w:t>this</w:t>
      </w:r>
      <w:r w:rsidR="0062007D">
        <w:rPr>
          <w:rFonts w:hint="eastAsia"/>
          <w:lang w:eastAsia="ko-KR"/>
        </w:rPr>
        <w:t xml:space="preserve"> document</w:t>
      </w:r>
    </w:p>
    <w:p w14:paraId="46FB7D3F" w14:textId="5F77A5F3" w:rsidR="001F3A55" w:rsidRDefault="00136BC2" w:rsidP="0000760F">
      <w:pPr>
        <w:pStyle w:val="BodyText"/>
        <w:rPr>
          <w:lang w:eastAsia="ko-KR"/>
        </w:rPr>
      </w:pPr>
      <w:r w:rsidRPr="00136BC2">
        <w:rPr>
          <w:lang w:eastAsia="ko-KR"/>
        </w:rPr>
        <w:t xml:space="preserve">Recognizing the important need to </w:t>
      </w:r>
      <w:r w:rsidR="002B6A83">
        <w:rPr>
          <w:lang w:eastAsia="ko-KR"/>
        </w:rPr>
        <w:t>verify</w:t>
      </w:r>
      <w:r>
        <w:rPr>
          <w:lang w:eastAsia="ko-KR"/>
        </w:rPr>
        <w:t xml:space="preserve"> </w:t>
      </w:r>
      <w:r w:rsidRPr="00136BC2">
        <w:rPr>
          <w:lang w:eastAsia="ko-KR"/>
        </w:rPr>
        <w:t xml:space="preserve">the performance required for </w:t>
      </w:r>
      <w:r w:rsidR="002B6A83">
        <w:rPr>
          <w:lang w:eastAsia="ko-KR"/>
        </w:rPr>
        <w:t xml:space="preserve">the </w:t>
      </w:r>
      <w:r w:rsidRPr="00136BC2">
        <w:rPr>
          <w:lang w:eastAsia="ko-KR"/>
        </w:rPr>
        <w:t xml:space="preserve">VDES </w:t>
      </w:r>
      <w:r w:rsidR="002B6A83">
        <w:rPr>
          <w:lang w:eastAsia="ko-KR"/>
        </w:rPr>
        <w:t xml:space="preserve">communication </w:t>
      </w:r>
      <w:r w:rsidRPr="00136BC2">
        <w:rPr>
          <w:lang w:eastAsia="ko-KR"/>
        </w:rPr>
        <w:t xml:space="preserve">operation in ports and coastal areas, </w:t>
      </w:r>
      <w:r w:rsidR="00B3676B">
        <w:rPr>
          <w:lang w:eastAsia="ko-KR"/>
        </w:rPr>
        <w:t>t</w:t>
      </w:r>
      <w:r w:rsidR="008002B1">
        <w:rPr>
          <w:lang w:eastAsia="ko-KR"/>
        </w:rPr>
        <w:t>his paper</w:t>
      </w:r>
      <w:r w:rsidR="008002B1" w:rsidRPr="008002B1">
        <w:rPr>
          <w:lang w:eastAsia="ko-KR"/>
        </w:rPr>
        <w:t xml:space="preserve"> provide</w:t>
      </w:r>
      <w:r w:rsidR="0018575B">
        <w:rPr>
          <w:lang w:eastAsia="ko-KR"/>
        </w:rPr>
        <w:t>s</w:t>
      </w:r>
      <w:r w:rsidR="008002B1" w:rsidRPr="008002B1">
        <w:rPr>
          <w:lang w:eastAsia="ko-KR"/>
        </w:rPr>
        <w:t xml:space="preserve"> </w:t>
      </w:r>
      <w:r w:rsidR="008002B1">
        <w:rPr>
          <w:lang w:eastAsia="ko-KR"/>
        </w:rPr>
        <w:t xml:space="preserve">the </w:t>
      </w:r>
      <w:r w:rsidR="008002B1" w:rsidRPr="008002B1">
        <w:rPr>
          <w:lang w:eastAsia="ko-KR"/>
        </w:rPr>
        <w:t xml:space="preserve">information on the </w:t>
      </w:r>
      <w:r w:rsidR="008002B1">
        <w:rPr>
          <w:lang w:eastAsia="ko-KR"/>
        </w:rPr>
        <w:t xml:space="preserve">VDES </w:t>
      </w:r>
      <w:r w:rsidR="0018575B">
        <w:rPr>
          <w:lang w:eastAsia="ko-KR"/>
        </w:rPr>
        <w:t xml:space="preserve">field testing results at sea </w:t>
      </w:r>
      <w:r w:rsidR="00B3676B">
        <w:rPr>
          <w:lang w:eastAsia="ko-KR"/>
        </w:rPr>
        <w:t xml:space="preserve">which were carried out in the Republic of </w:t>
      </w:r>
      <w:r w:rsidR="0018575B">
        <w:rPr>
          <w:lang w:eastAsia="ko-KR"/>
        </w:rPr>
        <w:t xml:space="preserve">Korea </w:t>
      </w:r>
      <w:r w:rsidR="00B3676B">
        <w:rPr>
          <w:lang w:eastAsia="ko-KR"/>
        </w:rPr>
        <w:t>this year.</w:t>
      </w:r>
    </w:p>
    <w:p w14:paraId="4B472C67" w14:textId="77777777" w:rsidR="008002B1" w:rsidRPr="008C53AA" w:rsidRDefault="008002B1" w:rsidP="0000760F">
      <w:pPr>
        <w:pStyle w:val="BodyText"/>
        <w:rPr>
          <w:lang w:eastAsia="ko-KR"/>
        </w:rPr>
      </w:pPr>
    </w:p>
    <w:p w14:paraId="3900A5CA" w14:textId="77777777" w:rsidR="007F3553" w:rsidRPr="007A395D" w:rsidRDefault="007F3553" w:rsidP="00B57A1E">
      <w:pPr>
        <w:pStyle w:val="Heading2"/>
        <w:numPr>
          <w:ilvl w:val="1"/>
          <w:numId w:val="10"/>
        </w:numPr>
        <w:jc w:val="both"/>
      </w:pPr>
      <w:r w:rsidRPr="007A395D">
        <w:t>Related documents</w:t>
      </w:r>
    </w:p>
    <w:p w14:paraId="68E5104B" w14:textId="7F171B44" w:rsidR="003E0FF4" w:rsidRDefault="0062007D" w:rsidP="00F23FF9">
      <w:pPr>
        <w:pStyle w:val="References"/>
        <w:rPr>
          <w:lang w:eastAsia="ko-KR"/>
        </w:rPr>
      </w:pPr>
      <w:r>
        <w:rPr>
          <w:lang w:eastAsia="ko-KR"/>
        </w:rPr>
        <w:t>IALA Guideline G1139</w:t>
      </w:r>
      <w:r w:rsidR="00354490">
        <w:rPr>
          <w:lang w:eastAsia="ko-KR"/>
        </w:rPr>
        <w:t xml:space="preserve"> Edition 2(2018/12)</w:t>
      </w:r>
      <w:r>
        <w:rPr>
          <w:lang w:eastAsia="ko-KR"/>
        </w:rPr>
        <w:t>, The Technical Specification of VDES</w:t>
      </w:r>
      <w:r w:rsidR="002B6A83">
        <w:rPr>
          <w:lang w:eastAsia="ko-KR"/>
        </w:rPr>
        <w:t xml:space="preserve"> </w:t>
      </w:r>
    </w:p>
    <w:p w14:paraId="73AA5F83" w14:textId="4576BD8A" w:rsidR="002B6A83" w:rsidRDefault="002B6A83" w:rsidP="00F23FF9">
      <w:pPr>
        <w:pStyle w:val="References"/>
        <w:rPr>
          <w:lang w:eastAsia="ko-KR"/>
        </w:rPr>
      </w:pPr>
      <w:r w:rsidRPr="002B6A83">
        <w:rPr>
          <w:lang w:eastAsia="ko-KR"/>
        </w:rPr>
        <w:t>ENAV24-6.1.12</w:t>
      </w:r>
      <w:r>
        <w:rPr>
          <w:lang w:eastAsia="ko-KR"/>
        </w:rPr>
        <w:t>,</w:t>
      </w:r>
      <w:r w:rsidRPr="002B6A83">
        <w:rPr>
          <w:lang w:eastAsia="ko-KR"/>
        </w:rPr>
        <w:t xml:space="preserve"> Initial VDES sea trial and test plan under Smart-Navigation Project</w:t>
      </w:r>
    </w:p>
    <w:p w14:paraId="36AF0C40" w14:textId="77777777" w:rsidR="0050509C" w:rsidRDefault="0050509C">
      <w:pPr>
        <w:rPr>
          <w:rFonts w:ascii="Calibri" w:hAnsi="Calibri"/>
          <w:lang w:eastAsia="ko-KR"/>
        </w:rPr>
      </w:pPr>
      <w:r>
        <w:rPr>
          <w:lang w:eastAsia="ko-KR"/>
        </w:rPr>
        <w:br w:type="page"/>
      </w:r>
    </w:p>
    <w:p w14:paraId="659A64EA" w14:textId="77777777" w:rsidR="007F3553" w:rsidRDefault="007F3553" w:rsidP="00B57A1E">
      <w:pPr>
        <w:pStyle w:val="Heading1"/>
        <w:numPr>
          <w:ilvl w:val="0"/>
          <w:numId w:val="10"/>
        </w:numPr>
        <w:jc w:val="both"/>
      </w:pPr>
      <w:r w:rsidRPr="007A395D">
        <w:lastRenderedPageBreak/>
        <w:t>Background</w:t>
      </w:r>
    </w:p>
    <w:p w14:paraId="186F824F" w14:textId="53BDFCAE" w:rsidR="00722E72" w:rsidRDefault="00722E72" w:rsidP="00004AEE">
      <w:pPr>
        <w:pStyle w:val="BodyText"/>
        <w:rPr>
          <w:lang w:eastAsia="ko-KR"/>
        </w:rPr>
      </w:pPr>
      <w:r w:rsidRPr="00722E72">
        <w:rPr>
          <w:rFonts w:hint="eastAsia"/>
          <w:lang w:val="en-US" w:eastAsia="ko-KR"/>
        </w:rPr>
        <w:t>S</w:t>
      </w:r>
      <w:r w:rsidR="0050156E">
        <w:rPr>
          <w:lang w:val="en-US" w:eastAsia="ko-KR"/>
        </w:rPr>
        <w:t>mart-Navigation</w:t>
      </w:r>
      <w:r w:rsidRPr="00722E72">
        <w:rPr>
          <w:rFonts w:hint="eastAsia"/>
          <w:lang w:val="en-US" w:eastAsia="ko-KR"/>
        </w:rPr>
        <w:t xml:space="preserve"> project</w:t>
      </w:r>
      <w:r w:rsidR="007D7687">
        <w:rPr>
          <w:lang w:val="en-US" w:eastAsia="ko-KR"/>
        </w:rPr>
        <w:t xml:space="preserve"> funded by </w:t>
      </w:r>
      <w:r w:rsidR="00354490">
        <w:rPr>
          <w:lang w:val="en-US" w:eastAsia="ko-KR"/>
        </w:rPr>
        <w:t xml:space="preserve">the </w:t>
      </w:r>
      <w:r w:rsidR="007D7687" w:rsidRPr="00722E72">
        <w:rPr>
          <w:rFonts w:hint="eastAsia"/>
          <w:lang w:val="en-US" w:eastAsia="ko-KR"/>
        </w:rPr>
        <w:t>Korea</w:t>
      </w:r>
      <w:r w:rsidR="00354490">
        <w:rPr>
          <w:lang w:val="en-US" w:eastAsia="ko-KR"/>
        </w:rPr>
        <w:t>n</w:t>
      </w:r>
      <w:r w:rsidR="007D7687" w:rsidRPr="00722E72">
        <w:rPr>
          <w:rFonts w:hint="eastAsia"/>
          <w:lang w:val="en-US" w:eastAsia="ko-KR"/>
        </w:rPr>
        <w:t xml:space="preserve"> Ministry of Oceans and Fisheries</w:t>
      </w:r>
      <w:r w:rsidR="007D7687">
        <w:rPr>
          <w:lang w:val="en-US" w:eastAsia="ko-KR"/>
        </w:rPr>
        <w:t>,</w:t>
      </w:r>
      <w:r w:rsidRPr="00722E72">
        <w:rPr>
          <w:rFonts w:hint="eastAsia"/>
          <w:lang w:val="en-US" w:eastAsia="ko-KR"/>
        </w:rPr>
        <w:t xml:space="preserve"> </w:t>
      </w:r>
      <w:r w:rsidR="008002B1">
        <w:rPr>
          <w:lang w:val="en-US" w:eastAsia="ko-KR"/>
        </w:rPr>
        <w:t>was initiated in 2016</w:t>
      </w:r>
      <w:r w:rsidR="00DD03C9">
        <w:rPr>
          <w:lang w:val="en-US" w:eastAsia="ko-KR"/>
        </w:rPr>
        <w:t>,</w:t>
      </w:r>
      <w:r w:rsidR="008002B1">
        <w:rPr>
          <w:lang w:val="en-US" w:eastAsia="ko-KR"/>
        </w:rPr>
        <w:t xml:space="preserve"> and i</w:t>
      </w:r>
      <w:r w:rsidR="00D65AF7">
        <w:rPr>
          <w:lang w:val="en-US" w:eastAsia="ko-KR"/>
        </w:rPr>
        <w:t xml:space="preserve">s </w:t>
      </w:r>
      <w:r w:rsidR="008002B1">
        <w:rPr>
          <w:lang w:val="en-US" w:eastAsia="ko-KR"/>
        </w:rPr>
        <w:t xml:space="preserve">now underway </w:t>
      </w:r>
      <w:r w:rsidR="005138B1">
        <w:rPr>
          <w:lang w:val="en-US" w:eastAsia="ko-KR"/>
        </w:rPr>
        <w:t xml:space="preserve">in the goal of </w:t>
      </w:r>
      <w:r w:rsidR="00D65AF7">
        <w:rPr>
          <w:rFonts w:hint="eastAsia"/>
          <w:lang w:val="en-US" w:eastAsia="ko-KR"/>
        </w:rPr>
        <w:t xml:space="preserve">the development </w:t>
      </w:r>
      <w:r w:rsidR="00D65AF7">
        <w:rPr>
          <w:lang w:val="en-US" w:eastAsia="ko-KR"/>
        </w:rPr>
        <w:t xml:space="preserve">and construction </w:t>
      </w:r>
      <w:r w:rsidR="00D65AF7">
        <w:rPr>
          <w:rFonts w:hint="eastAsia"/>
          <w:lang w:val="en-US" w:eastAsia="ko-KR"/>
        </w:rPr>
        <w:t xml:space="preserve">of </w:t>
      </w:r>
      <w:r w:rsidR="00D65AF7">
        <w:rPr>
          <w:lang w:val="en-US" w:eastAsia="ko-KR"/>
        </w:rPr>
        <w:t>Korean</w:t>
      </w:r>
      <w:r w:rsidR="00D65AF7">
        <w:rPr>
          <w:rFonts w:hint="eastAsia"/>
          <w:lang w:val="en-US" w:eastAsia="ko-KR"/>
        </w:rPr>
        <w:t xml:space="preserve"> </w:t>
      </w:r>
      <w:r w:rsidR="00D65AF7">
        <w:rPr>
          <w:lang w:val="en-US" w:eastAsia="ko-KR"/>
        </w:rPr>
        <w:t xml:space="preserve">e-Navigation testbed. </w:t>
      </w:r>
      <w:r w:rsidR="0050509C">
        <w:rPr>
          <w:rFonts w:hint="eastAsia"/>
          <w:lang w:eastAsia="ko-KR"/>
        </w:rPr>
        <w:t xml:space="preserve"> </w:t>
      </w:r>
    </w:p>
    <w:p w14:paraId="797CF88C" w14:textId="0A7B9CFB" w:rsidR="0050509C" w:rsidRDefault="0050156E" w:rsidP="00004AEE">
      <w:pPr>
        <w:pStyle w:val="BodyText"/>
        <w:rPr>
          <w:lang w:eastAsia="ko-KR"/>
        </w:rPr>
      </w:pPr>
      <w:r w:rsidRPr="008002B1">
        <w:rPr>
          <w:lang w:eastAsia="ko-KR"/>
        </w:rPr>
        <w:t>C</w:t>
      </w:r>
      <w:r>
        <w:rPr>
          <w:lang w:eastAsia="ko-KR"/>
        </w:rPr>
        <w:t>OMESTA</w:t>
      </w:r>
      <w:r w:rsidRPr="008002B1">
        <w:rPr>
          <w:lang w:eastAsia="ko-KR"/>
        </w:rPr>
        <w:t>, Ace Antenna</w:t>
      </w:r>
      <w:r w:rsidR="00FB6B43">
        <w:rPr>
          <w:lang w:eastAsia="ko-KR"/>
        </w:rPr>
        <w:t>,</w:t>
      </w:r>
      <w:r w:rsidRPr="008002B1">
        <w:rPr>
          <w:lang w:eastAsia="ko-KR"/>
        </w:rPr>
        <w:t xml:space="preserve"> I</w:t>
      </w:r>
      <w:r>
        <w:rPr>
          <w:lang w:eastAsia="ko-KR"/>
        </w:rPr>
        <w:t>-Storm</w:t>
      </w:r>
      <w:r w:rsidR="005138B1">
        <w:rPr>
          <w:lang w:eastAsia="ko-KR"/>
        </w:rPr>
        <w:t xml:space="preserve"> with the support of </w:t>
      </w:r>
      <w:r w:rsidR="00FB6B43">
        <w:rPr>
          <w:lang w:eastAsia="ko-KR"/>
        </w:rPr>
        <w:t>Korean Register</w:t>
      </w:r>
      <w:r>
        <w:rPr>
          <w:lang w:eastAsia="ko-KR"/>
        </w:rPr>
        <w:t xml:space="preserve"> </w:t>
      </w:r>
      <w:r w:rsidR="00B3676B">
        <w:rPr>
          <w:lang w:eastAsia="ko-KR"/>
        </w:rPr>
        <w:t>has been</w:t>
      </w:r>
      <w:r w:rsidR="008002B1" w:rsidRPr="008002B1">
        <w:rPr>
          <w:lang w:eastAsia="ko-KR"/>
        </w:rPr>
        <w:t xml:space="preserve"> develop</w:t>
      </w:r>
      <w:r>
        <w:rPr>
          <w:lang w:eastAsia="ko-KR"/>
        </w:rPr>
        <w:t>ing</w:t>
      </w:r>
      <w:r w:rsidR="008002B1" w:rsidRPr="008002B1">
        <w:rPr>
          <w:lang w:eastAsia="ko-KR"/>
        </w:rPr>
        <w:t xml:space="preserve"> VDES </w:t>
      </w:r>
      <w:r w:rsidR="00437DF1">
        <w:rPr>
          <w:lang w:eastAsia="ko-KR"/>
        </w:rPr>
        <w:t xml:space="preserve">Communication Equipment </w:t>
      </w:r>
      <w:r w:rsidR="00BA7179">
        <w:rPr>
          <w:lang w:eastAsia="ko-KR"/>
        </w:rPr>
        <w:t>i</w:t>
      </w:r>
      <w:r w:rsidR="00BA7179" w:rsidRPr="008002B1">
        <w:rPr>
          <w:lang w:eastAsia="ko-KR"/>
        </w:rPr>
        <w:t>n the Smart-Navigation Project</w:t>
      </w:r>
      <w:r w:rsidR="008002B1" w:rsidRPr="008002B1">
        <w:rPr>
          <w:lang w:eastAsia="ko-KR"/>
        </w:rPr>
        <w:t>.</w:t>
      </w:r>
    </w:p>
    <w:p w14:paraId="07A55B85" w14:textId="77777777" w:rsidR="00DD03C9" w:rsidRDefault="00DD03C9" w:rsidP="00004AEE">
      <w:pPr>
        <w:pStyle w:val="BodyText"/>
        <w:rPr>
          <w:lang w:eastAsia="ko-KR"/>
        </w:rPr>
      </w:pPr>
    </w:p>
    <w:p w14:paraId="4A5817DB" w14:textId="38BDD7D8" w:rsidR="0050509C" w:rsidRPr="00CF2A76" w:rsidRDefault="00D65AF7" w:rsidP="00CF2A76">
      <w:pPr>
        <w:pStyle w:val="BodyText"/>
        <w:jc w:val="center"/>
      </w:pPr>
      <w:r w:rsidRPr="00CF2A76">
        <w:rPr>
          <w:noProof/>
          <w:lang w:val="en-US" w:eastAsia="ko-KR"/>
        </w:rPr>
        <w:drawing>
          <wp:inline distT="0" distB="0" distL="0" distR="0" wp14:anchorId="0D23B1DC" wp14:editId="7C5CC9EF">
            <wp:extent cx="4778829" cy="2657275"/>
            <wp:effectExtent l="0" t="0" r="3175" b="0"/>
            <wp:docPr id="60" name="그림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801300" cy="2669770"/>
                    </a:xfrm>
                    <a:prstGeom prst="rect">
                      <a:avLst/>
                    </a:prstGeom>
                    <a:noFill/>
                    <a:ln>
                      <a:noFill/>
                    </a:ln>
                  </pic:spPr>
                </pic:pic>
              </a:graphicData>
            </a:graphic>
          </wp:inline>
        </w:drawing>
      </w:r>
    </w:p>
    <w:p w14:paraId="30981649" w14:textId="55470421" w:rsidR="0050509C" w:rsidRPr="00F23FF9" w:rsidRDefault="0050509C" w:rsidP="0050509C">
      <w:pPr>
        <w:pStyle w:val="Caption"/>
        <w:jc w:val="center"/>
        <w:rPr>
          <w:rFonts w:asciiTheme="minorHAnsi" w:hAnsiTheme="minorHAnsi" w:cstheme="minorHAnsi"/>
          <w:b w:val="0"/>
          <w:sz w:val="22"/>
          <w:lang w:eastAsia="ko-KR"/>
        </w:rPr>
      </w:pPr>
      <w:r w:rsidRPr="00F23FF9">
        <w:rPr>
          <w:rFonts w:asciiTheme="minorHAnsi" w:hAnsiTheme="minorHAnsi" w:cstheme="minorHAnsi"/>
          <w:b w:val="0"/>
          <w:sz w:val="22"/>
          <w:lang w:eastAsia="ko-KR"/>
        </w:rPr>
        <w:t xml:space="preserve">Figure </w:t>
      </w:r>
      <w:r w:rsidRPr="00F23FF9">
        <w:rPr>
          <w:rFonts w:asciiTheme="minorHAnsi" w:hAnsiTheme="minorHAnsi" w:cstheme="minorHAnsi"/>
          <w:b w:val="0"/>
          <w:sz w:val="22"/>
        </w:rPr>
        <w:fldChar w:fldCharType="begin"/>
      </w:r>
      <w:r w:rsidRPr="00F23FF9">
        <w:rPr>
          <w:rFonts w:asciiTheme="minorHAnsi" w:hAnsiTheme="minorHAnsi" w:cstheme="minorHAnsi"/>
          <w:b w:val="0"/>
          <w:sz w:val="22"/>
          <w:lang w:eastAsia="ko-KR"/>
        </w:rPr>
        <w:instrText xml:space="preserve"> SEQ Figure \* ARABIC </w:instrText>
      </w:r>
      <w:r w:rsidRPr="00F23FF9">
        <w:rPr>
          <w:rFonts w:asciiTheme="minorHAnsi" w:hAnsiTheme="minorHAnsi" w:cstheme="minorHAnsi"/>
          <w:b w:val="0"/>
          <w:sz w:val="22"/>
        </w:rPr>
        <w:fldChar w:fldCharType="separate"/>
      </w:r>
      <w:r w:rsidR="007F7085" w:rsidRPr="00F23FF9">
        <w:rPr>
          <w:rFonts w:asciiTheme="minorHAnsi" w:hAnsiTheme="minorHAnsi" w:cstheme="minorHAnsi"/>
          <w:b w:val="0"/>
          <w:noProof/>
          <w:sz w:val="22"/>
          <w:lang w:eastAsia="ko-KR"/>
        </w:rPr>
        <w:t>1</w:t>
      </w:r>
      <w:r w:rsidRPr="00F23FF9">
        <w:rPr>
          <w:rFonts w:asciiTheme="minorHAnsi" w:hAnsiTheme="minorHAnsi" w:cstheme="minorHAnsi"/>
          <w:b w:val="0"/>
          <w:sz w:val="22"/>
        </w:rPr>
        <w:fldChar w:fldCharType="end"/>
      </w:r>
      <w:r w:rsidRPr="00F23FF9">
        <w:rPr>
          <w:rFonts w:asciiTheme="minorHAnsi" w:hAnsiTheme="minorHAnsi" w:cstheme="minorHAnsi"/>
          <w:b w:val="0"/>
          <w:sz w:val="22"/>
          <w:lang w:eastAsia="ko-KR"/>
        </w:rPr>
        <w:t xml:space="preserve"> </w:t>
      </w:r>
      <w:r w:rsidR="00CE639A">
        <w:rPr>
          <w:rFonts w:asciiTheme="minorHAnsi" w:hAnsiTheme="minorHAnsi" w:cstheme="minorHAnsi"/>
          <w:b w:val="0"/>
          <w:sz w:val="22"/>
          <w:lang w:eastAsia="ko-KR"/>
        </w:rPr>
        <w:t xml:space="preserve"> </w:t>
      </w:r>
      <w:r w:rsidRPr="00F23FF9">
        <w:rPr>
          <w:rFonts w:asciiTheme="minorHAnsi" w:hAnsiTheme="minorHAnsi" w:cstheme="minorHAnsi"/>
          <w:b w:val="0"/>
          <w:sz w:val="22"/>
          <w:lang w:eastAsia="ko-KR"/>
        </w:rPr>
        <w:t>SMART-NAVIGATION Project</w:t>
      </w:r>
    </w:p>
    <w:p w14:paraId="559BAD4F" w14:textId="77777777" w:rsidR="0050509C" w:rsidRDefault="0050509C" w:rsidP="00663987">
      <w:pPr>
        <w:pStyle w:val="BodyText"/>
        <w:rPr>
          <w:lang w:eastAsia="ko-KR"/>
        </w:rPr>
      </w:pPr>
    </w:p>
    <w:p w14:paraId="5D32C48C" w14:textId="7FE6B0BF" w:rsidR="00512FE7" w:rsidRDefault="00512FE7" w:rsidP="00F23FF9">
      <w:pPr>
        <w:pStyle w:val="Heading1"/>
      </w:pPr>
      <w:r>
        <w:rPr>
          <w:lang w:eastAsia="ko-KR"/>
        </w:rPr>
        <w:t>OVERVIEW of vdes base station and Ship station</w:t>
      </w:r>
    </w:p>
    <w:p w14:paraId="599D4A10" w14:textId="1CF43B0A" w:rsidR="00512FE7" w:rsidRDefault="00512FE7" w:rsidP="00F23FF9">
      <w:pPr>
        <w:pStyle w:val="Heading2"/>
        <w:rPr>
          <w:lang w:eastAsia="ko-KR"/>
        </w:rPr>
      </w:pPr>
      <w:r>
        <w:rPr>
          <w:rFonts w:hint="eastAsia"/>
          <w:lang w:eastAsia="ko-KR"/>
        </w:rPr>
        <w:t xml:space="preserve">VDES </w:t>
      </w:r>
      <w:r>
        <w:rPr>
          <w:lang w:eastAsia="ko-KR"/>
        </w:rPr>
        <w:t>Base</w:t>
      </w:r>
      <w:r>
        <w:rPr>
          <w:rFonts w:hint="eastAsia"/>
          <w:lang w:eastAsia="ko-KR"/>
        </w:rPr>
        <w:t xml:space="preserve"> Station (KEVSS-100)</w:t>
      </w:r>
    </w:p>
    <w:p w14:paraId="52F07686" w14:textId="46D4FFE2" w:rsidR="00F11E88" w:rsidRDefault="0050156E" w:rsidP="00663987">
      <w:pPr>
        <w:pStyle w:val="BodyText"/>
        <w:rPr>
          <w:lang w:eastAsia="ko-KR"/>
        </w:rPr>
      </w:pPr>
      <w:r>
        <w:rPr>
          <w:lang w:eastAsia="ko-KR"/>
        </w:rPr>
        <w:t xml:space="preserve">The </w:t>
      </w:r>
      <w:r w:rsidRPr="0050156E">
        <w:rPr>
          <w:lang w:eastAsia="ko-KR"/>
        </w:rPr>
        <w:t xml:space="preserve">VDES </w:t>
      </w:r>
      <w:r w:rsidR="00437DF1">
        <w:rPr>
          <w:lang w:eastAsia="ko-KR"/>
        </w:rPr>
        <w:t>b</w:t>
      </w:r>
      <w:r>
        <w:rPr>
          <w:lang w:eastAsia="ko-KR"/>
        </w:rPr>
        <w:t>ase</w:t>
      </w:r>
      <w:r w:rsidRPr="0050156E">
        <w:rPr>
          <w:lang w:eastAsia="ko-KR"/>
        </w:rPr>
        <w:t xml:space="preserve"> </w:t>
      </w:r>
      <w:r w:rsidR="00437DF1">
        <w:rPr>
          <w:lang w:eastAsia="ko-KR"/>
        </w:rPr>
        <w:t>s</w:t>
      </w:r>
      <w:r w:rsidRPr="0050156E">
        <w:rPr>
          <w:lang w:eastAsia="ko-KR"/>
        </w:rPr>
        <w:t>tation</w:t>
      </w:r>
      <w:r>
        <w:rPr>
          <w:lang w:eastAsia="ko-KR"/>
        </w:rPr>
        <w:t xml:space="preserve"> </w:t>
      </w:r>
      <w:r w:rsidR="00B3676B">
        <w:rPr>
          <w:lang w:eastAsia="ko-KR"/>
        </w:rPr>
        <w:t>includes</w:t>
      </w:r>
      <w:r w:rsidRPr="0050156E">
        <w:rPr>
          <w:lang w:eastAsia="ko-KR"/>
        </w:rPr>
        <w:t xml:space="preserve"> ASM, VDE-TER, and GPS, and </w:t>
      </w:r>
      <w:r w:rsidR="00AB4DEA">
        <w:rPr>
          <w:lang w:eastAsia="ko-KR"/>
        </w:rPr>
        <w:t xml:space="preserve">is complied with </w:t>
      </w:r>
      <w:r w:rsidRPr="0050156E">
        <w:rPr>
          <w:lang w:eastAsia="ko-KR"/>
        </w:rPr>
        <w:t xml:space="preserve">IALA </w:t>
      </w:r>
      <w:r w:rsidR="00AB4DEA">
        <w:rPr>
          <w:lang w:eastAsia="ko-KR"/>
        </w:rPr>
        <w:t xml:space="preserve">Guideline </w:t>
      </w:r>
      <w:r w:rsidRPr="0050156E">
        <w:rPr>
          <w:lang w:eastAsia="ko-KR"/>
        </w:rPr>
        <w:t xml:space="preserve">G1139 </w:t>
      </w:r>
      <w:r w:rsidR="00AB4DEA">
        <w:rPr>
          <w:lang w:eastAsia="ko-KR"/>
        </w:rPr>
        <w:t>ed.2</w:t>
      </w:r>
      <w:r w:rsidRPr="0050156E">
        <w:rPr>
          <w:lang w:eastAsia="ko-KR"/>
        </w:rPr>
        <w:t xml:space="preserve"> issued in December 2018 by IALA. </w:t>
      </w:r>
    </w:p>
    <w:p w14:paraId="57697694" w14:textId="619CC4E5" w:rsidR="00615F2B" w:rsidRDefault="00AB4DEA" w:rsidP="00663987">
      <w:pPr>
        <w:pStyle w:val="BodyText"/>
        <w:rPr>
          <w:lang w:eastAsia="ko-KR"/>
        </w:rPr>
      </w:pPr>
      <w:r>
        <w:rPr>
          <w:lang w:eastAsia="ko-KR"/>
        </w:rPr>
        <w:t xml:space="preserve">The below </w:t>
      </w:r>
      <w:r w:rsidR="0050156E" w:rsidRPr="0050156E">
        <w:rPr>
          <w:lang w:eastAsia="ko-KR"/>
        </w:rPr>
        <w:t>Figure 2 shows the external appearance and internal configuration of KEVSS-100</w:t>
      </w:r>
      <w:r w:rsidR="00F11E88">
        <w:rPr>
          <w:lang w:eastAsia="ko-KR"/>
        </w:rPr>
        <w:t>.</w:t>
      </w:r>
      <w:r>
        <w:rPr>
          <w:lang w:eastAsia="ko-KR"/>
        </w:rPr>
        <w:t xml:space="preserve"> </w:t>
      </w:r>
      <w:r w:rsidR="00F11E88">
        <w:rPr>
          <w:lang w:eastAsia="ko-KR"/>
        </w:rPr>
        <w:t>T</w:t>
      </w:r>
      <w:r w:rsidR="0050156E" w:rsidRPr="0050156E">
        <w:rPr>
          <w:lang w:eastAsia="ko-KR"/>
        </w:rPr>
        <w:t>he main hardware configuration consists of RF front end subsystem, baseband subsystem and control subsystem. In addition, GPS module are included to enable independent operation</w:t>
      </w:r>
      <w:r w:rsidR="00F11E88">
        <w:rPr>
          <w:lang w:eastAsia="ko-KR"/>
        </w:rPr>
        <w:t xml:space="preserve"> by itself</w:t>
      </w:r>
      <w:r w:rsidR="0050156E" w:rsidRPr="0050156E">
        <w:rPr>
          <w:lang w:eastAsia="ko-KR"/>
        </w:rPr>
        <w:t>.</w:t>
      </w:r>
    </w:p>
    <w:p w14:paraId="4FE4628B" w14:textId="77777777" w:rsidR="00DD03C9" w:rsidRPr="00DD03C9" w:rsidRDefault="00DD03C9" w:rsidP="00663987">
      <w:pPr>
        <w:pStyle w:val="BodyText"/>
        <w:rPr>
          <w:lang w:eastAsia="ko-KR"/>
        </w:rPr>
      </w:pPr>
    </w:p>
    <w:p w14:paraId="03F6EC34" w14:textId="77777777" w:rsidR="00615F2B" w:rsidRDefault="00653088" w:rsidP="00615F2B">
      <w:pPr>
        <w:pStyle w:val="BodyText"/>
        <w:keepNext/>
        <w:jc w:val="center"/>
      </w:pPr>
      <w:r>
        <w:rPr>
          <w:noProof/>
          <w:lang w:val="en-US" w:eastAsia="ko-KR"/>
        </w:rPr>
        <w:drawing>
          <wp:inline distT="0" distB="0" distL="0" distR="0" wp14:anchorId="0155ED41" wp14:editId="587B873E">
            <wp:extent cx="4244975" cy="2139111"/>
            <wp:effectExtent l="0" t="0" r="3175" b="0"/>
            <wp:docPr id="31" name="그림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46601" cy="2139930"/>
                    </a:xfrm>
                    <a:prstGeom prst="rect">
                      <a:avLst/>
                    </a:prstGeom>
                    <a:noFill/>
                  </pic:spPr>
                </pic:pic>
              </a:graphicData>
            </a:graphic>
          </wp:inline>
        </w:drawing>
      </w:r>
    </w:p>
    <w:p w14:paraId="32D0319A" w14:textId="20764347" w:rsidR="00615F2B" w:rsidRPr="00F23FF9" w:rsidRDefault="00615F2B" w:rsidP="00615F2B">
      <w:pPr>
        <w:pStyle w:val="Caption"/>
        <w:jc w:val="center"/>
        <w:rPr>
          <w:rFonts w:asciiTheme="minorHAnsi" w:hAnsiTheme="minorHAnsi" w:cstheme="minorHAnsi"/>
          <w:b w:val="0"/>
          <w:sz w:val="22"/>
          <w:lang w:eastAsia="ko-KR"/>
        </w:rPr>
      </w:pPr>
      <w:r w:rsidRPr="00F23FF9">
        <w:rPr>
          <w:rFonts w:asciiTheme="minorHAnsi" w:hAnsiTheme="minorHAnsi" w:cstheme="minorHAnsi"/>
          <w:b w:val="0"/>
          <w:sz w:val="22"/>
          <w:lang w:eastAsia="ko-KR"/>
        </w:rPr>
        <w:t xml:space="preserve">Figure </w:t>
      </w:r>
      <w:r w:rsidRPr="00F23FF9">
        <w:rPr>
          <w:rFonts w:asciiTheme="minorHAnsi" w:hAnsiTheme="minorHAnsi" w:cstheme="minorHAnsi"/>
          <w:b w:val="0"/>
          <w:sz w:val="22"/>
        </w:rPr>
        <w:fldChar w:fldCharType="begin"/>
      </w:r>
      <w:r w:rsidRPr="00F23FF9">
        <w:rPr>
          <w:rFonts w:asciiTheme="minorHAnsi" w:hAnsiTheme="minorHAnsi" w:cstheme="minorHAnsi"/>
          <w:b w:val="0"/>
          <w:sz w:val="22"/>
          <w:lang w:eastAsia="ko-KR"/>
        </w:rPr>
        <w:instrText xml:space="preserve"> SEQ Figure \* ARABIC </w:instrText>
      </w:r>
      <w:r w:rsidRPr="00F23FF9">
        <w:rPr>
          <w:rFonts w:asciiTheme="minorHAnsi" w:hAnsiTheme="minorHAnsi" w:cstheme="minorHAnsi"/>
          <w:b w:val="0"/>
          <w:sz w:val="22"/>
        </w:rPr>
        <w:fldChar w:fldCharType="separate"/>
      </w:r>
      <w:r w:rsidR="007F7085" w:rsidRPr="00F23FF9">
        <w:rPr>
          <w:rFonts w:asciiTheme="minorHAnsi" w:hAnsiTheme="minorHAnsi" w:cstheme="minorHAnsi"/>
          <w:b w:val="0"/>
          <w:noProof/>
          <w:sz w:val="22"/>
          <w:lang w:eastAsia="ko-KR"/>
        </w:rPr>
        <w:t>2</w:t>
      </w:r>
      <w:r w:rsidRPr="00F23FF9">
        <w:rPr>
          <w:rFonts w:asciiTheme="minorHAnsi" w:hAnsiTheme="minorHAnsi" w:cstheme="minorHAnsi"/>
          <w:b w:val="0"/>
          <w:sz w:val="22"/>
        </w:rPr>
        <w:fldChar w:fldCharType="end"/>
      </w:r>
      <w:r w:rsidRPr="00F23FF9">
        <w:rPr>
          <w:rFonts w:asciiTheme="minorHAnsi" w:hAnsiTheme="minorHAnsi" w:cstheme="minorHAnsi"/>
          <w:b w:val="0"/>
          <w:sz w:val="22"/>
          <w:lang w:eastAsia="ko-KR"/>
        </w:rPr>
        <w:t xml:space="preserve"> </w:t>
      </w:r>
      <w:r w:rsidR="00CE639A">
        <w:rPr>
          <w:rFonts w:asciiTheme="minorHAnsi" w:hAnsiTheme="minorHAnsi" w:cstheme="minorHAnsi"/>
          <w:b w:val="0"/>
          <w:sz w:val="22"/>
          <w:lang w:eastAsia="ko-KR"/>
        </w:rPr>
        <w:t xml:space="preserve"> </w:t>
      </w:r>
      <w:r w:rsidRPr="00F23FF9">
        <w:rPr>
          <w:rFonts w:asciiTheme="minorHAnsi" w:hAnsiTheme="minorHAnsi" w:cstheme="minorHAnsi"/>
          <w:b w:val="0"/>
          <w:sz w:val="22"/>
          <w:lang w:eastAsia="ko-KR"/>
        </w:rPr>
        <w:t>KEVSS</w:t>
      </w:r>
      <w:r w:rsidR="00722AD3" w:rsidRPr="00F23FF9">
        <w:rPr>
          <w:rFonts w:asciiTheme="minorHAnsi" w:hAnsiTheme="minorHAnsi" w:cstheme="minorHAnsi"/>
          <w:b w:val="0"/>
          <w:sz w:val="22"/>
          <w:lang w:eastAsia="ko-KR"/>
        </w:rPr>
        <w:t>-</w:t>
      </w:r>
      <w:r w:rsidRPr="00F23FF9">
        <w:rPr>
          <w:rFonts w:asciiTheme="minorHAnsi" w:hAnsiTheme="minorHAnsi" w:cstheme="minorHAnsi"/>
          <w:b w:val="0"/>
          <w:sz w:val="22"/>
          <w:lang w:eastAsia="ko-KR"/>
        </w:rPr>
        <w:t>100</w:t>
      </w:r>
    </w:p>
    <w:p w14:paraId="780BA8F3" w14:textId="407AA75B" w:rsidR="0062007D" w:rsidRDefault="0062007D" w:rsidP="008B1327">
      <w:pPr>
        <w:pStyle w:val="BodyText"/>
        <w:rPr>
          <w:lang w:eastAsia="ko-KR"/>
        </w:rPr>
      </w:pPr>
    </w:p>
    <w:p w14:paraId="04DE90FB" w14:textId="6AC3FD1E" w:rsidR="00F11E88" w:rsidRDefault="00F11E88" w:rsidP="008B1327">
      <w:pPr>
        <w:pStyle w:val="BodyText"/>
        <w:rPr>
          <w:lang w:eastAsia="ko-KR"/>
        </w:rPr>
      </w:pPr>
      <w:r>
        <w:rPr>
          <w:lang w:eastAsia="ko-KR"/>
        </w:rPr>
        <w:lastRenderedPageBreak/>
        <w:t>Basic specification</w:t>
      </w:r>
      <w:r w:rsidR="00354490">
        <w:rPr>
          <w:lang w:eastAsia="ko-KR"/>
        </w:rPr>
        <w:t>s</w:t>
      </w:r>
      <w:r>
        <w:rPr>
          <w:lang w:eastAsia="ko-KR"/>
        </w:rPr>
        <w:t xml:space="preserve"> of KEVSS-100 </w:t>
      </w:r>
      <w:r w:rsidR="00354490">
        <w:rPr>
          <w:lang w:eastAsia="ko-KR"/>
        </w:rPr>
        <w:t>are</w:t>
      </w:r>
      <w:r>
        <w:rPr>
          <w:lang w:eastAsia="ko-KR"/>
        </w:rPr>
        <w:t xml:space="preserve"> as </w:t>
      </w:r>
      <w:r w:rsidR="00354490">
        <w:rPr>
          <w:lang w:eastAsia="ko-KR"/>
        </w:rPr>
        <w:t>below</w:t>
      </w:r>
      <w:r w:rsidR="00737620">
        <w:rPr>
          <w:lang w:eastAsia="ko-KR"/>
        </w:rPr>
        <w:t>;</w:t>
      </w:r>
      <w:r>
        <w:rPr>
          <w:lang w:eastAsia="ko-KR"/>
        </w:rPr>
        <w:t xml:space="preserve"> </w:t>
      </w:r>
    </w:p>
    <w:p w14:paraId="48382D08" w14:textId="0D2A1FE3" w:rsidR="008C7B05" w:rsidRPr="00B37FE4" w:rsidRDefault="00DD03C9" w:rsidP="008B1327">
      <w:pPr>
        <w:pStyle w:val="BodyText"/>
        <w:rPr>
          <w:b/>
          <w:lang w:eastAsia="ko-KR"/>
        </w:rPr>
      </w:pPr>
      <w:r>
        <w:rPr>
          <w:b/>
          <w:lang w:eastAsia="ko-KR"/>
        </w:rPr>
        <w:t>[</w:t>
      </w:r>
      <w:r w:rsidR="008C7B05" w:rsidRPr="00B37FE4">
        <w:rPr>
          <w:b/>
          <w:lang w:eastAsia="ko-KR"/>
        </w:rPr>
        <w:t>Features</w:t>
      </w:r>
      <w:r w:rsidR="00F55FB6">
        <w:rPr>
          <w:b/>
          <w:lang w:eastAsia="ko-KR"/>
        </w:rPr>
        <w:t xml:space="preserve"> </w:t>
      </w:r>
      <w:r w:rsidR="00F55FB6">
        <w:rPr>
          <w:rFonts w:hint="eastAsia"/>
          <w:b/>
          <w:lang w:eastAsia="ko-KR"/>
        </w:rPr>
        <w:t xml:space="preserve">of </w:t>
      </w:r>
      <w:r w:rsidR="00F55FB6" w:rsidRPr="00F55FB6">
        <w:rPr>
          <w:b/>
          <w:lang w:eastAsia="ko-KR"/>
        </w:rPr>
        <w:t>KEVSS-100</w:t>
      </w:r>
      <w:r>
        <w:rPr>
          <w:b/>
          <w:lang w:eastAsia="ko-KR"/>
        </w:rPr>
        <w:t>]</w:t>
      </w:r>
    </w:p>
    <w:p w14:paraId="43242A3B" w14:textId="77777777" w:rsidR="008C7B05" w:rsidRPr="00B37FE4" w:rsidRDefault="008C7B05" w:rsidP="00B37FE4">
      <w:pPr>
        <w:pStyle w:val="BodyText"/>
        <w:numPr>
          <w:ilvl w:val="0"/>
          <w:numId w:val="32"/>
        </w:numPr>
        <w:rPr>
          <w:b/>
          <w:lang w:val="en-US" w:eastAsia="ko-KR"/>
        </w:rPr>
      </w:pPr>
      <w:r w:rsidRPr="00B37FE4">
        <w:rPr>
          <w:b/>
          <w:lang w:val="en-US" w:eastAsia="ko-KR"/>
        </w:rPr>
        <w:t>Software Defined Radio (SDR) Solution</w:t>
      </w:r>
    </w:p>
    <w:p w14:paraId="5D74ED5A" w14:textId="7638926D" w:rsidR="008C7B05" w:rsidRPr="00B37FE4" w:rsidRDefault="008C7B05" w:rsidP="00B37FE4">
      <w:pPr>
        <w:pStyle w:val="BodyText"/>
        <w:numPr>
          <w:ilvl w:val="0"/>
          <w:numId w:val="32"/>
        </w:numPr>
        <w:rPr>
          <w:b/>
          <w:lang w:val="en-US" w:eastAsia="ko-KR"/>
        </w:rPr>
      </w:pPr>
      <w:r w:rsidRPr="00B37FE4">
        <w:rPr>
          <w:b/>
          <w:lang w:val="en-US" w:eastAsia="ko-KR"/>
        </w:rPr>
        <w:t>Complete VDES solution</w:t>
      </w:r>
    </w:p>
    <w:p w14:paraId="69C28051" w14:textId="7BD2506C" w:rsidR="008C7B05" w:rsidRPr="00B37FE4" w:rsidRDefault="00B3676B" w:rsidP="00B37FE4">
      <w:pPr>
        <w:pStyle w:val="BodyText"/>
        <w:numPr>
          <w:ilvl w:val="0"/>
          <w:numId w:val="29"/>
        </w:numPr>
        <w:rPr>
          <w:lang w:val="en-US" w:eastAsia="ko-KR"/>
        </w:rPr>
      </w:pPr>
      <w:r>
        <w:rPr>
          <w:lang w:val="en-US" w:eastAsia="ko-KR"/>
        </w:rPr>
        <w:t>T</w:t>
      </w:r>
      <w:r w:rsidR="009279C0" w:rsidRPr="009279C0">
        <w:rPr>
          <w:lang w:val="en-US" w:eastAsia="ko-KR"/>
        </w:rPr>
        <w:t>wo channel receiver</w:t>
      </w:r>
    </w:p>
    <w:p w14:paraId="65C18F78" w14:textId="4E6427FC" w:rsidR="008C7B05" w:rsidRPr="00B37FE4" w:rsidRDefault="008C7B05" w:rsidP="00B37FE4">
      <w:pPr>
        <w:pStyle w:val="BodyText"/>
        <w:numPr>
          <w:ilvl w:val="0"/>
          <w:numId w:val="29"/>
        </w:numPr>
        <w:rPr>
          <w:lang w:val="en-US" w:eastAsia="ko-KR"/>
        </w:rPr>
      </w:pPr>
      <w:r w:rsidRPr="00B37FE4">
        <w:rPr>
          <w:lang w:val="en-US" w:eastAsia="ko-KR"/>
        </w:rPr>
        <w:t>VDES (ASM + VDE</w:t>
      </w:r>
      <w:r w:rsidR="00BA7179">
        <w:rPr>
          <w:lang w:val="en-US" w:eastAsia="ko-KR"/>
        </w:rPr>
        <w:t>-TER</w:t>
      </w:r>
      <w:r w:rsidRPr="00B37FE4">
        <w:rPr>
          <w:lang w:val="en-US" w:eastAsia="ko-KR"/>
        </w:rPr>
        <w:t>)</w:t>
      </w:r>
    </w:p>
    <w:p w14:paraId="4DA9EBF3" w14:textId="7B48EFC5" w:rsidR="008C7B05" w:rsidRPr="00B37FE4" w:rsidRDefault="008C7B05" w:rsidP="00B37FE4">
      <w:pPr>
        <w:pStyle w:val="BodyText"/>
        <w:numPr>
          <w:ilvl w:val="0"/>
          <w:numId w:val="32"/>
        </w:numPr>
        <w:rPr>
          <w:b/>
          <w:lang w:val="en-US" w:eastAsia="ko-KR"/>
        </w:rPr>
      </w:pPr>
      <w:r w:rsidRPr="00B37FE4">
        <w:rPr>
          <w:b/>
          <w:lang w:val="en-US" w:eastAsia="ko-KR"/>
        </w:rPr>
        <w:t>Upgradeable and future proof</w:t>
      </w:r>
    </w:p>
    <w:p w14:paraId="6A85E96B" w14:textId="1EEF2BCC" w:rsidR="008C7B05" w:rsidRPr="00B37FE4" w:rsidRDefault="008C7B05" w:rsidP="00B37FE4">
      <w:pPr>
        <w:pStyle w:val="BodyText"/>
        <w:numPr>
          <w:ilvl w:val="0"/>
          <w:numId w:val="32"/>
        </w:numPr>
        <w:rPr>
          <w:b/>
          <w:lang w:val="en-US" w:eastAsia="ko-KR"/>
        </w:rPr>
      </w:pPr>
      <w:r w:rsidRPr="00B37FE4">
        <w:rPr>
          <w:b/>
          <w:lang w:val="en-US" w:eastAsia="ko-KR"/>
        </w:rPr>
        <w:t>Output power: 12.5W</w:t>
      </w:r>
    </w:p>
    <w:p w14:paraId="2E58AB4D" w14:textId="66F71CAD" w:rsidR="008C7B05" w:rsidRPr="00B37FE4" w:rsidRDefault="008C7B05" w:rsidP="00B37FE4">
      <w:pPr>
        <w:pStyle w:val="BodyText"/>
        <w:numPr>
          <w:ilvl w:val="0"/>
          <w:numId w:val="32"/>
        </w:numPr>
        <w:rPr>
          <w:b/>
          <w:lang w:val="en-US" w:eastAsia="ko-KR"/>
        </w:rPr>
      </w:pPr>
      <w:r w:rsidRPr="00B37FE4">
        <w:rPr>
          <w:b/>
          <w:lang w:val="en-US" w:eastAsia="ko-KR"/>
        </w:rPr>
        <w:t>RF Range covered: 156.025 - 162.025 MHz</w:t>
      </w:r>
    </w:p>
    <w:p w14:paraId="1AB0855D" w14:textId="42E78951" w:rsidR="008C7B05" w:rsidRPr="00B37FE4" w:rsidRDefault="004726C9" w:rsidP="00B37FE4">
      <w:pPr>
        <w:pStyle w:val="BodyText"/>
        <w:numPr>
          <w:ilvl w:val="0"/>
          <w:numId w:val="32"/>
        </w:numPr>
        <w:rPr>
          <w:b/>
          <w:lang w:val="en-US" w:eastAsia="ko-KR"/>
        </w:rPr>
      </w:pPr>
      <w:r>
        <w:rPr>
          <w:rFonts w:hint="eastAsia"/>
          <w:b/>
          <w:lang w:val="en-US" w:eastAsia="ko-KR"/>
        </w:rPr>
        <w:t>I</w:t>
      </w:r>
      <w:r w:rsidR="008C7B05" w:rsidRPr="00B37FE4">
        <w:rPr>
          <w:b/>
          <w:lang w:val="en-US" w:eastAsia="ko-KR"/>
        </w:rPr>
        <w:t>nterfaces:</w:t>
      </w:r>
    </w:p>
    <w:p w14:paraId="4364F08F" w14:textId="3523522C" w:rsidR="008C7B05" w:rsidRPr="00B07BE0" w:rsidRDefault="008C7B05" w:rsidP="00B37FE4">
      <w:pPr>
        <w:pStyle w:val="BodyText"/>
        <w:numPr>
          <w:ilvl w:val="0"/>
          <w:numId w:val="29"/>
        </w:numPr>
        <w:rPr>
          <w:lang w:val="en-US" w:eastAsia="ko-KR"/>
        </w:rPr>
      </w:pPr>
      <w:r w:rsidRPr="00B37FE4">
        <w:rPr>
          <w:lang w:val="en-US" w:eastAsia="ko-KR"/>
        </w:rPr>
        <w:t>Ethernet</w:t>
      </w:r>
      <w:r w:rsidR="00F11E88">
        <w:rPr>
          <w:lang w:val="en-US" w:eastAsia="ko-KR"/>
        </w:rPr>
        <w:t xml:space="preserve"> and serial ports</w:t>
      </w:r>
    </w:p>
    <w:p w14:paraId="65590852" w14:textId="32D19989" w:rsidR="00F55FB6" w:rsidRDefault="00F55FB6" w:rsidP="00B37FE4">
      <w:pPr>
        <w:pStyle w:val="BodyText"/>
        <w:numPr>
          <w:ilvl w:val="0"/>
          <w:numId w:val="29"/>
        </w:numPr>
        <w:rPr>
          <w:lang w:val="en-US" w:eastAsia="ko-KR"/>
        </w:rPr>
      </w:pPr>
      <w:r>
        <w:rPr>
          <w:rFonts w:hint="eastAsia"/>
          <w:lang w:val="en-US" w:eastAsia="ko-KR"/>
        </w:rPr>
        <w:t>LCD</w:t>
      </w:r>
      <w:r>
        <w:rPr>
          <w:lang w:val="en-US" w:eastAsia="ko-KR"/>
        </w:rPr>
        <w:t xml:space="preserve"> </w:t>
      </w:r>
      <w:r w:rsidR="005138B1">
        <w:rPr>
          <w:lang w:val="en-US" w:eastAsia="ko-KR"/>
        </w:rPr>
        <w:t xml:space="preserve">touch </w:t>
      </w:r>
      <w:r w:rsidR="00F11E88">
        <w:rPr>
          <w:lang w:val="en-US" w:eastAsia="ko-KR"/>
        </w:rPr>
        <w:t>display and keypad</w:t>
      </w:r>
    </w:p>
    <w:p w14:paraId="2D6063DC" w14:textId="3D2DF7F6" w:rsidR="00F55FB6" w:rsidRDefault="00B07BE0" w:rsidP="00B37FE4">
      <w:pPr>
        <w:pStyle w:val="BodyText"/>
        <w:numPr>
          <w:ilvl w:val="0"/>
          <w:numId w:val="29"/>
        </w:numPr>
        <w:rPr>
          <w:lang w:val="en-US" w:eastAsia="ko-KR"/>
        </w:rPr>
      </w:pPr>
      <w:r>
        <w:rPr>
          <w:rFonts w:hint="eastAsia"/>
          <w:lang w:val="en-US" w:eastAsia="ko-KR"/>
        </w:rPr>
        <w:t>USB</w:t>
      </w:r>
      <w:r>
        <w:rPr>
          <w:lang w:val="en-US" w:eastAsia="ko-KR"/>
        </w:rPr>
        <w:t xml:space="preserve"> </w:t>
      </w:r>
      <w:r>
        <w:rPr>
          <w:rFonts w:hint="eastAsia"/>
          <w:lang w:val="en-US" w:eastAsia="ko-KR"/>
        </w:rPr>
        <w:t xml:space="preserve">Debug </w:t>
      </w:r>
      <w:r w:rsidR="00F11E88">
        <w:rPr>
          <w:lang w:val="en-US" w:eastAsia="ko-KR"/>
        </w:rPr>
        <w:t>p</w:t>
      </w:r>
      <w:r>
        <w:rPr>
          <w:rFonts w:hint="eastAsia"/>
          <w:lang w:val="en-US" w:eastAsia="ko-KR"/>
        </w:rPr>
        <w:t>ort</w:t>
      </w:r>
    </w:p>
    <w:p w14:paraId="59062FDB" w14:textId="77777777" w:rsidR="00512FE7" w:rsidRDefault="00512FE7" w:rsidP="00F23FF9">
      <w:pPr>
        <w:pStyle w:val="BodyText"/>
        <w:ind w:left="800"/>
        <w:rPr>
          <w:lang w:val="en-US" w:eastAsia="ko-KR"/>
        </w:rPr>
      </w:pPr>
    </w:p>
    <w:p w14:paraId="3AF5FB6E" w14:textId="62FC0A52" w:rsidR="00CB2457" w:rsidRDefault="00512FE7" w:rsidP="00F23FF9">
      <w:pPr>
        <w:pStyle w:val="Heading2"/>
        <w:rPr>
          <w:lang w:eastAsia="ko-KR"/>
        </w:rPr>
      </w:pPr>
      <w:r>
        <w:rPr>
          <w:rFonts w:hint="eastAsia"/>
          <w:lang w:eastAsia="ko-KR"/>
        </w:rPr>
        <w:t>V</w:t>
      </w:r>
      <w:r>
        <w:rPr>
          <w:lang w:eastAsia="ko-KR"/>
        </w:rPr>
        <w:t>DES Ship Station</w:t>
      </w:r>
      <w:r w:rsidR="00006966">
        <w:rPr>
          <w:lang w:eastAsia="ko-KR"/>
        </w:rPr>
        <w:t xml:space="preserve"> (</w:t>
      </w:r>
      <w:r w:rsidR="00006966">
        <w:rPr>
          <w:rFonts w:hint="eastAsia"/>
          <w:lang w:eastAsia="ko-KR"/>
        </w:rPr>
        <w:t>KEVMS</w:t>
      </w:r>
      <w:r w:rsidR="00006966">
        <w:rPr>
          <w:lang w:eastAsia="ko-KR"/>
        </w:rPr>
        <w:t>)</w:t>
      </w:r>
    </w:p>
    <w:p w14:paraId="471CA737" w14:textId="096B559E" w:rsidR="008B6142" w:rsidRDefault="008B6142" w:rsidP="008B6142">
      <w:pPr>
        <w:pStyle w:val="BodyText"/>
        <w:rPr>
          <w:lang w:eastAsia="ko-KR"/>
        </w:rPr>
      </w:pPr>
      <w:r>
        <w:rPr>
          <w:lang w:eastAsia="ko-KR"/>
        </w:rPr>
        <w:t xml:space="preserve">The </w:t>
      </w:r>
      <w:r w:rsidRPr="0050156E">
        <w:rPr>
          <w:lang w:eastAsia="ko-KR"/>
        </w:rPr>
        <w:t xml:space="preserve">VDES </w:t>
      </w:r>
      <w:r>
        <w:rPr>
          <w:lang w:eastAsia="ko-KR"/>
        </w:rPr>
        <w:t>Ship</w:t>
      </w:r>
      <w:r w:rsidRPr="0050156E">
        <w:rPr>
          <w:lang w:eastAsia="ko-KR"/>
        </w:rPr>
        <w:t xml:space="preserve"> Station (KEV</w:t>
      </w:r>
      <w:r>
        <w:rPr>
          <w:lang w:eastAsia="ko-KR"/>
        </w:rPr>
        <w:t>M</w:t>
      </w:r>
      <w:r w:rsidRPr="0050156E">
        <w:rPr>
          <w:lang w:eastAsia="ko-KR"/>
        </w:rPr>
        <w:t>S)</w:t>
      </w:r>
      <w:r>
        <w:rPr>
          <w:lang w:eastAsia="ko-KR"/>
        </w:rPr>
        <w:t xml:space="preserve"> </w:t>
      </w:r>
      <w:r w:rsidRPr="0050156E">
        <w:rPr>
          <w:lang w:eastAsia="ko-KR"/>
        </w:rPr>
        <w:t xml:space="preserve">integrates the functions of ASM, VDE-TER, and GPS, and </w:t>
      </w:r>
      <w:r>
        <w:rPr>
          <w:lang w:eastAsia="ko-KR"/>
        </w:rPr>
        <w:t xml:space="preserve">is complied with </w:t>
      </w:r>
      <w:r w:rsidRPr="0050156E">
        <w:rPr>
          <w:lang w:eastAsia="ko-KR"/>
        </w:rPr>
        <w:t xml:space="preserve">IALA </w:t>
      </w:r>
      <w:r>
        <w:rPr>
          <w:lang w:eastAsia="ko-KR"/>
        </w:rPr>
        <w:t xml:space="preserve">Guideline </w:t>
      </w:r>
      <w:r w:rsidRPr="0050156E">
        <w:rPr>
          <w:lang w:eastAsia="ko-KR"/>
        </w:rPr>
        <w:t xml:space="preserve">G1139 </w:t>
      </w:r>
      <w:r>
        <w:rPr>
          <w:lang w:eastAsia="ko-KR"/>
        </w:rPr>
        <w:t>ed.2</w:t>
      </w:r>
      <w:r w:rsidRPr="0050156E">
        <w:rPr>
          <w:lang w:eastAsia="ko-KR"/>
        </w:rPr>
        <w:t xml:space="preserve"> issued in December 2018 by IALA. </w:t>
      </w:r>
    </w:p>
    <w:p w14:paraId="3147B748" w14:textId="51455408" w:rsidR="008B6142" w:rsidRDefault="008B6142" w:rsidP="008B6142">
      <w:pPr>
        <w:pStyle w:val="BodyText"/>
        <w:rPr>
          <w:lang w:eastAsia="ko-KR"/>
        </w:rPr>
      </w:pPr>
      <w:r>
        <w:rPr>
          <w:lang w:eastAsia="ko-KR"/>
        </w:rPr>
        <w:t xml:space="preserve">The below </w:t>
      </w:r>
      <w:r w:rsidRPr="0050156E">
        <w:rPr>
          <w:lang w:eastAsia="ko-KR"/>
        </w:rPr>
        <w:t xml:space="preserve">Figure </w:t>
      </w:r>
      <w:r>
        <w:rPr>
          <w:lang w:eastAsia="ko-KR"/>
        </w:rPr>
        <w:t>3</w:t>
      </w:r>
      <w:r w:rsidRPr="0050156E">
        <w:rPr>
          <w:lang w:eastAsia="ko-KR"/>
        </w:rPr>
        <w:t xml:space="preserve"> shows the external appearance and internal configuration of KEV</w:t>
      </w:r>
      <w:r>
        <w:rPr>
          <w:lang w:eastAsia="ko-KR"/>
        </w:rPr>
        <w:t>M</w:t>
      </w:r>
      <w:r w:rsidRPr="0050156E">
        <w:rPr>
          <w:lang w:eastAsia="ko-KR"/>
        </w:rPr>
        <w:t>S</w:t>
      </w:r>
      <w:r>
        <w:rPr>
          <w:lang w:eastAsia="ko-KR"/>
        </w:rPr>
        <w:t>. T</w:t>
      </w:r>
      <w:r w:rsidRPr="0050156E">
        <w:rPr>
          <w:lang w:eastAsia="ko-KR"/>
        </w:rPr>
        <w:t>he main hardware configuration consists of RF front end subsystem, baseband subsystem and control subsystem. In addition, GPS module are included to enable independent operation</w:t>
      </w:r>
      <w:r>
        <w:rPr>
          <w:lang w:eastAsia="ko-KR"/>
        </w:rPr>
        <w:t xml:space="preserve"> by itself</w:t>
      </w:r>
      <w:r w:rsidRPr="0050156E">
        <w:rPr>
          <w:lang w:eastAsia="ko-KR"/>
        </w:rPr>
        <w:t>.</w:t>
      </w:r>
    </w:p>
    <w:p w14:paraId="274F17E1" w14:textId="77777777" w:rsidR="008B6142" w:rsidRPr="00DD03C9" w:rsidRDefault="008B6142" w:rsidP="008B6142">
      <w:pPr>
        <w:pStyle w:val="BodyText"/>
        <w:rPr>
          <w:lang w:eastAsia="ko-KR"/>
        </w:rPr>
      </w:pPr>
    </w:p>
    <w:p w14:paraId="2053DA99" w14:textId="5D6C7618" w:rsidR="008B6142" w:rsidRDefault="008B6142" w:rsidP="008B6142">
      <w:pPr>
        <w:pStyle w:val="BodyText"/>
        <w:keepNext/>
        <w:jc w:val="center"/>
      </w:pPr>
      <w:r w:rsidRPr="00A7564F">
        <w:rPr>
          <w:rFonts w:asciiTheme="minorHAnsi" w:eastAsia="함초롬바탕" w:hAnsiTheme="minorHAnsi" w:cstheme="minorHAnsi"/>
          <w:noProof/>
          <w:lang w:val="en-US" w:eastAsia="ko-KR"/>
        </w:rPr>
        <w:drawing>
          <wp:inline distT="0" distB="0" distL="0" distR="0" wp14:anchorId="24FB4FF6" wp14:editId="548079A9">
            <wp:extent cx="2942452" cy="2638303"/>
            <wp:effectExtent l="0" t="0" r="0" b="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46718" cy="2642128"/>
                    </a:xfrm>
                    <a:prstGeom prst="rect">
                      <a:avLst/>
                    </a:prstGeom>
                    <a:noFill/>
                    <a:ln>
                      <a:noFill/>
                    </a:ln>
                  </pic:spPr>
                </pic:pic>
              </a:graphicData>
            </a:graphic>
          </wp:inline>
        </w:drawing>
      </w:r>
    </w:p>
    <w:p w14:paraId="0D0CA0D6" w14:textId="77777777" w:rsidR="008B6142" w:rsidRDefault="008B6142" w:rsidP="008B6142">
      <w:pPr>
        <w:pStyle w:val="Caption"/>
        <w:jc w:val="center"/>
        <w:rPr>
          <w:lang w:eastAsia="ko-KR"/>
        </w:rPr>
      </w:pPr>
    </w:p>
    <w:p w14:paraId="4BF5DA7A" w14:textId="73FFB3BC" w:rsidR="008B6142" w:rsidRPr="00F23FF9" w:rsidRDefault="008B6142" w:rsidP="008B6142">
      <w:pPr>
        <w:pStyle w:val="Caption"/>
        <w:jc w:val="center"/>
        <w:rPr>
          <w:rFonts w:asciiTheme="minorHAnsi" w:hAnsiTheme="minorHAnsi" w:cstheme="minorHAnsi"/>
          <w:b w:val="0"/>
          <w:sz w:val="22"/>
          <w:lang w:eastAsia="ko-KR"/>
        </w:rPr>
      </w:pPr>
      <w:r w:rsidRPr="00F23FF9">
        <w:rPr>
          <w:rFonts w:asciiTheme="minorHAnsi" w:hAnsiTheme="minorHAnsi" w:cstheme="minorHAnsi"/>
          <w:b w:val="0"/>
          <w:sz w:val="22"/>
          <w:lang w:eastAsia="ko-KR"/>
        </w:rPr>
        <w:t xml:space="preserve">Figure 3 </w:t>
      </w:r>
      <w:r w:rsidR="00CE639A">
        <w:rPr>
          <w:rFonts w:asciiTheme="minorHAnsi" w:hAnsiTheme="minorHAnsi" w:cstheme="minorHAnsi"/>
          <w:b w:val="0"/>
          <w:sz w:val="22"/>
          <w:lang w:eastAsia="ko-KR"/>
        </w:rPr>
        <w:t xml:space="preserve"> </w:t>
      </w:r>
      <w:r w:rsidRPr="00F23FF9">
        <w:rPr>
          <w:rFonts w:asciiTheme="minorHAnsi" w:hAnsiTheme="minorHAnsi" w:cstheme="minorHAnsi"/>
          <w:b w:val="0"/>
          <w:sz w:val="22"/>
          <w:lang w:eastAsia="ko-KR"/>
        </w:rPr>
        <w:t xml:space="preserve">KEVMS </w:t>
      </w:r>
    </w:p>
    <w:p w14:paraId="31CB4B52" w14:textId="77777777" w:rsidR="008B6142" w:rsidRDefault="008B6142" w:rsidP="008B6142">
      <w:pPr>
        <w:pStyle w:val="BodyText"/>
        <w:rPr>
          <w:lang w:eastAsia="ko-KR"/>
        </w:rPr>
      </w:pPr>
    </w:p>
    <w:p w14:paraId="5F1549D3" w14:textId="6BF6B99E" w:rsidR="008B6142" w:rsidRDefault="008B6142" w:rsidP="008B6142">
      <w:pPr>
        <w:pStyle w:val="BodyText"/>
        <w:rPr>
          <w:lang w:eastAsia="ko-KR"/>
        </w:rPr>
      </w:pPr>
      <w:r>
        <w:rPr>
          <w:lang w:eastAsia="ko-KR"/>
        </w:rPr>
        <w:t xml:space="preserve">Basic specification of </w:t>
      </w:r>
      <w:r w:rsidR="00872F7F">
        <w:rPr>
          <w:lang w:eastAsia="ko-KR"/>
        </w:rPr>
        <w:t xml:space="preserve">KEVMS for ship station </w:t>
      </w:r>
      <w:r>
        <w:rPr>
          <w:lang w:eastAsia="ko-KR"/>
        </w:rPr>
        <w:t xml:space="preserve">is as </w:t>
      </w:r>
      <w:r w:rsidR="00006966">
        <w:rPr>
          <w:lang w:eastAsia="ko-KR"/>
        </w:rPr>
        <w:t>below</w:t>
      </w:r>
      <w:r w:rsidR="00737620">
        <w:rPr>
          <w:lang w:eastAsia="ko-KR"/>
        </w:rPr>
        <w:t>;</w:t>
      </w:r>
    </w:p>
    <w:p w14:paraId="4EBE16F7" w14:textId="46BFB359" w:rsidR="008B6142" w:rsidRPr="00B37FE4" w:rsidRDefault="008B6142" w:rsidP="008B6142">
      <w:pPr>
        <w:pStyle w:val="BodyText"/>
        <w:rPr>
          <w:b/>
          <w:lang w:eastAsia="ko-KR"/>
        </w:rPr>
      </w:pPr>
      <w:r>
        <w:rPr>
          <w:b/>
          <w:lang w:eastAsia="ko-KR"/>
        </w:rPr>
        <w:t>[</w:t>
      </w:r>
      <w:r w:rsidRPr="00B37FE4">
        <w:rPr>
          <w:b/>
          <w:lang w:eastAsia="ko-KR"/>
        </w:rPr>
        <w:t>Features</w:t>
      </w:r>
      <w:r>
        <w:rPr>
          <w:b/>
          <w:lang w:eastAsia="ko-KR"/>
        </w:rPr>
        <w:t xml:space="preserve"> </w:t>
      </w:r>
      <w:r>
        <w:rPr>
          <w:rFonts w:hint="eastAsia"/>
          <w:b/>
          <w:lang w:eastAsia="ko-KR"/>
        </w:rPr>
        <w:t xml:space="preserve">of </w:t>
      </w:r>
      <w:r w:rsidRPr="00F55FB6">
        <w:rPr>
          <w:b/>
          <w:lang w:eastAsia="ko-KR"/>
        </w:rPr>
        <w:t>KEV</w:t>
      </w:r>
      <w:r>
        <w:rPr>
          <w:b/>
          <w:lang w:eastAsia="ko-KR"/>
        </w:rPr>
        <w:t>M</w:t>
      </w:r>
      <w:r w:rsidRPr="00F55FB6">
        <w:rPr>
          <w:b/>
          <w:lang w:eastAsia="ko-KR"/>
        </w:rPr>
        <w:t>S</w:t>
      </w:r>
      <w:r>
        <w:rPr>
          <w:b/>
          <w:lang w:eastAsia="ko-KR"/>
        </w:rPr>
        <w:t>]</w:t>
      </w:r>
    </w:p>
    <w:p w14:paraId="6D83F079" w14:textId="77777777" w:rsidR="008B6142" w:rsidRPr="00B37FE4" w:rsidRDefault="008B6142" w:rsidP="008B6142">
      <w:pPr>
        <w:pStyle w:val="BodyText"/>
        <w:numPr>
          <w:ilvl w:val="0"/>
          <w:numId w:val="32"/>
        </w:numPr>
        <w:rPr>
          <w:b/>
          <w:lang w:val="en-US" w:eastAsia="ko-KR"/>
        </w:rPr>
      </w:pPr>
      <w:r w:rsidRPr="00B37FE4">
        <w:rPr>
          <w:b/>
          <w:lang w:val="en-US" w:eastAsia="ko-KR"/>
        </w:rPr>
        <w:t>Software Defined Radio (SDR) Solution</w:t>
      </w:r>
    </w:p>
    <w:p w14:paraId="79AD3DA0" w14:textId="77777777" w:rsidR="008B6142" w:rsidRPr="00B37FE4" w:rsidRDefault="008B6142" w:rsidP="008B6142">
      <w:pPr>
        <w:pStyle w:val="BodyText"/>
        <w:numPr>
          <w:ilvl w:val="0"/>
          <w:numId w:val="32"/>
        </w:numPr>
        <w:rPr>
          <w:b/>
          <w:lang w:val="en-US" w:eastAsia="ko-KR"/>
        </w:rPr>
      </w:pPr>
      <w:r w:rsidRPr="00B37FE4">
        <w:rPr>
          <w:b/>
          <w:lang w:val="en-US" w:eastAsia="ko-KR"/>
        </w:rPr>
        <w:t>Complete VDES solution</w:t>
      </w:r>
    </w:p>
    <w:p w14:paraId="06222415" w14:textId="4851C393" w:rsidR="008B6142" w:rsidRPr="00B37FE4" w:rsidRDefault="008B6142" w:rsidP="008B6142">
      <w:pPr>
        <w:pStyle w:val="BodyText"/>
        <w:numPr>
          <w:ilvl w:val="0"/>
          <w:numId w:val="29"/>
        </w:numPr>
        <w:rPr>
          <w:lang w:val="en-US" w:eastAsia="ko-KR"/>
        </w:rPr>
      </w:pPr>
      <w:r>
        <w:rPr>
          <w:lang w:val="en-US" w:eastAsia="ko-KR"/>
        </w:rPr>
        <w:lastRenderedPageBreak/>
        <w:t>One</w:t>
      </w:r>
      <w:r w:rsidRPr="009279C0">
        <w:rPr>
          <w:lang w:val="en-US" w:eastAsia="ko-KR"/>
        </w:rPr>
        <w:t xml:space="preserve"> channel receiver</w:t>
      </w:r>
    </w:p>
    <w:p w14:paraId="66CEDDF8" w14:textId="77777777" w:rsidR="008B6142" w:rsidRPr="00B37FE4" w:rsidRDefault="008B6142" w:rsidP="008B6142">
      <w:pPr>
        <w:pStyle w:val="BodyText"/>
        <w:numPr>
          <w:ilvl w:val="0"/>
          <w:numId w:val="29"/>
        </w:numPr>
        <w:rPr>
          <w:lang w:val="en-US" w:eastAsia="ko-KR"/>
        </w:rPr>
      </w:pPr>
      <w:r w:rsidRPr="00B37FE4">
        <w:rPr>
          <w:lang w:val="en-US" w:eastAsia="ko-KR"/>
        </w:rPr>
        <w:t>Fully compliant VDES (ASM + VDE</w:t>
      </w:r>
      <w:r>
        <w:rPr>
          <w:lang w:val="en-US" w:eastAsia="ko-KR"/>
        </w:rPr>
        <w:t>-TER</w:t>
      </w:r>
      <w:r w:rsidRPr="00B37FE4">
        <w:rPr>
          <w:lang w:val="en-US" w:eastAsia="ko-KR"/>
        </w:rPr>
        <w:t>)</w:t>
      </w:r>
    </w:p>
    <w:p w14:paraId="2926509B" w14:textId="77777777" w:rsidR="008B6142" w:rsidRPr="00B37FE4" w:rsidRDefault="008B6142" w:rsidP="008B6142">
      <w:pPr>
        <w:pStyle w:val="BodyText"/>
        <w:numPr>
          <w:ilvl w:val="0"/>
          <w:numId w:val="32"/>
        </w:numPr>
        <w:rPr>
          <w:b/>
          <w:lang w:val="en-US" w:eastAsia="ko-KR"/>
        </w:rPr>
      </w:pPr>
      <w:r w:rsidRPr="00B37FE4">
        <w:rPr>
          <w:b/>
          <w:lang w:val="en-US" w:eastAsia="ko-KR"/>
        </w:rPr>
        <w:t>Upgradeable and future proof</w:t>
      </w:r>
    </w:p>
    <w:p w14:paraId="3DEF1829" w14:textId="70A6A7C3" w:rsidR="008B6142" w:rsidRPr="00B37FE4" w:rsidRDefault="008B6142" w:rsidP="008B6142">
      <w:pPr>
        <w:pStyle w:val="BodyText"/>
        <w:numPr>
          <w:ilvl w:val="0"/>
          <w:numId w:val="32"/>
        </w:numPr>
        <w:rPr>
          <w:b/>
          <w:lang w:val="en-US" w:eastAsia="ko-KR"/>
        </w:rPr>
      </w:pPr>
      <w:r w:rsidRPr="00B37FE4">
        <w:rPr>
          <w:b/>
          <w:lang w:val="en-US" w:eastAsia="ko-KR"/>
        </w:rPr>
        <w:t xml:space="preserve">Output power: </w:t>
      </w:r>
      <w:r>
        <w:rPr>
          <w:b/>
          <w:lang w:val="en-US" w:eastAsia="ko-KR"/>
        </w:rPr>
        <w:t xml:space="preserve">Max </w:t>
      </w:r>
      <w:r w:rsidRPr="00B37FE4">
        <w:rPr>
          <w:b/>
          <w:lang w:val="en-US" w:eastAsia="ko-KR"/>
        </w:rPr>
        <w:t>12.5W</w:t>
      </w:r>
    </w:p>
    <w:p w14:paraId="187EAC2C" w14:textId="418BCF54" w:rsidR="008B6142" w:rsidRPr="00B37FE4" w:rsidRDefault="008B6142" w:rsidP="008B6142">
      <w:pPr>
        <w:pStyle w:val="BodyText"/>
        <w:numPr>
          <w:ilvl w:val="0"/>
          <w:numId w:val="32"/>
        </w:numPr>
        <w:rPr>
          <w:b/>
          <w:lang w:val="en-US" w:eastAsia="ko-KR"/>
        </w:rPr>
      </w:pPr>
      <w:r w:rsidRPr="00B37FE4">
        <w:rPr>
          <w:b/>
          <w:lang w:val="en-US" w:eastAsia="ko-KR"/>
        </w:rPr>
        <w:t xml:space="preserve">RF Range covered: </w:t>
      </w:r>
      <w:r w:rsidRPr="00A7564F">
        <w:rPr>
          <w:rFonts w:asciiTheme="minorHAnsi" w:eastAsia="함초롬바탕" w:hAnsiTheme="minorHAnsi" w:cstheme="minorHAnsi"/>
          <w:b/>
          <w:lang w:val="en-US" w:eastAsia="ko-KR"/>
        </w:rPr>
        <w:t>157.1875 - 167.2875 MHz, ASM 1,2</w:t>
      </w:r>
    </w:p>
    <w:p w14:paraId="4E9FCE34" w14:textId="77777777" w:rsidR="008B6142" w:rsidRPr="00B37FE4" w:rsidRDefault="008B6142" w:rsidP="008B6142">
      <w:pPr>
        <w:pStyle w:val="BodyText"/>
        <w:numPr>
          <w:ilvl w:val="0"/>
          <w:numId w:val="32"/>
        </w:numPr>
        <w:rPr>
          <w:b/>
          <w:lang w:val="en-US" w:eastAsia="ko-KR"/>
        </w:rPr>
      </w:pPr>
      <w:r>
        <w:rPr>
          <w:rFonts w:hint="eastAsia"/>
          <w:b/>
          <w:lang w:val="en-US" w:eastAsia="ko-KR"/>
        </w:rPr>
        <w:t>I</w:t>
      </w:r>
      <w:r w:rsidRPr="00B37FE4">
        <w:rPr>
          <w:b/>
          <w:lang w:val="en-US" w:eastAsia="ko-KR"/>
        </w:rPr>
        <w:t>nterfaces:</w:t>
      </w:r>
    </w:p>
    <w:p w14:paraId="63B67FE6" w14:textId="77777777" w:rsidR="008B6142" w:rsidRPr="00B07BE0" w:rsidRDefault="008B6142" w:rsidP="008B6142">
      <w:pPr>
        <w:pStyle w:val="BodyText"/>
        <w:numPr>
          <w:ilvl w:val="0"/>
          <w:numId w:val="29"/>
        </w:numPr>
        <w:rPr>
          <w:lang w:val="en-US" w:eastAsia="ko-KR"/>
        </w:rPr>
      </w:pPr>
      <w:r w:rsidRPr="00B37FE4">
        <w:rPr>
          <w:lang w:val="en-US" w:eastAsia="ko-KR"/>
        </w:rPr>
        <w:t>Ethernet</w:t>
      </w:r>
      <w:r>
        <w:rPr>
          <w:lang w:val="en-US" w:eastAsia="ko-KR"/>
        </w:rPr>
        <w:t xml:space="preserve"> and serial ports</w:t>
      </w:r>
    </w:p>
    <w:p w14:paraId="6B5580AE" w14:textId="38B7E9A5" w:rsidR="008B6142" w:rsidRDefault="008B6142" w:rsidP="008B6142">
      <w:pPr>
        <w:pStyle w:val="BodyText"/>
        <w:numPr>
          <w:ilvl w:val="0"/>
          <w:numId w:val="29"/>
        </w:numPr>
        <w:rPr>
          <w:lang w:val="en-US" w:eastAsia="ko-KR"/>
        </w:rPr>
      </w:pPr>
      <w:r>
        <w:rPr>
          <w:rFonts w:hint="eastAsia"/>
          <w:lang w:val="en-US" w:eastAsia="ko-KR"/>
        </w:rPr>
        <w:t>LCD</w:t>
      </w:r>
      <w:r w:rsidR="005138B1">
        <w:rPr>
          <w:lang w:val="en-US" w:eastAsia="ko-KR"/>
        </w:rPr>
        <w:t xml:space="preserve"> touch</w:t>
      </w:r>
      <w:r>
        <w:rPr>
          <w:lang w:val="en-US" w:eastAsia="ko-KR"/>
        </w:rPr>
        <w:t xml:space="preserve"> display and keypad</w:t>
      </w:r>
    </w:p>
    <w:p w14:paraId="4A368327" w14:textId="727D36E2" w:rsidR="008B6142" w:rsidRDefault="008B6142" w:rsidP="008B6142">
      <w:pPr>
        <w:pStyle w:val="BodyText"/>
        <w:numPr>
          <w:ilvl w:val="0"/>
          <w:numId w:val="29"/>
        </w:numPr>
        <w:rPr>
          <w:lang w:val="en-US" w:eastAsia="ko-KR"/>
        </w:rPr>
      </w:pPr>
      <w:r>
        <w:rPr>
          <w:rFonts w:hint="eastAsia"/>
          <w:lang w:val="en-US" w:eastAsia="ko-KR"/>
        </w:rPr>
        <w:t>USB</w:t>
      </w:r>
      <w:r>
        <w:rPr>
          <w:lang w:val="en-US" w:eastAsia="ko-KR"/>
        </w:rPr>
        <w:t xml:space="preserve"> </w:t>
      </w:r>
      <w:r>
        <w:rPr>
          <w:rFonts w:hint="eastAsia"/>
          <w:lang w:val="en-US" w:eastAsia="ko-KR"/>
        </w:rPr>
        <w:t xml:space="preserve">Debug </w:t>
      </w:r>
      <w:r>
        <w:rPr>
          <w:lang w:val="en-US" w:eastAsia="ko-KR"/>
        </w:rPr>
        <w:t>p</w:t>
      </w:r>
      <w:r>
        <w:rPr>
          <w:rFonts w:hint="eastAsia"/>
          <w:lang w:val="en-US" w:eastAsia="ko-KR"/>
        </w:rPr>
        <w:t>ort</w:t>
      </w:r>
    </w:p>
    <w:p w14:paraId="48AF7C9A" w14:textId="77777777" w:rsidR="00AE1FCA" w:rsidRPr="00F23FF9" w:rsidRDefault="00AE1FCA" w:rsidP="00F23FF9">
      <w:pPr>
        <w:pStyle w:val="BodyText"/>
      </w:pPr>
    </w:p>
    <w:p w14:paraId="392A4151" w14:textId="57C7E9DA" w:rsidR="008B1327" w:rsidRDefault="00A86282" w:rsidP="00663987">
      <w:pPr>
        <w:pStyle w:val="Heading1"/>
        <w:rPr>
          <w:lang w:eastAsia="ko-KR"/>
        </w:rPr>
      </w:pPr>
      <w:r>
        <w:rPr>
          <w:rFonts w:hint="eastAsia"/>
          <w:lang w:eastAsia="ko-KR"/>
        </w:rPr>
        <w:t xml:space="preserve">VDES </w:t>
      </w:r>
      <w:r w:rsidR="00775D83">
        <w:rPr>
          <w:lang w:eastAsia="ko-KR"/>
        </w:rPr>
        <w:t xml:space="preserve">filed test </w:t>
      </w:r>
      <w:r>
        <w:rPr>
          <w:lang w:eastAsia="ko-KR"/>
        </w:rPr>
        <w:t>OVERVIEW</w:t>
      </w:r>
    </w:p>
    <w:p w14:paraId="2BE37B85" w14:textId="0E37AE83" w:rsidR="00A86282" w:rsidRDefault="00CB2457" w:rsidP="00B37FE4">
      <w:pPr>
        <w:pStyle w:val="Heading2"/>
        <w:rPr>
          <w:lang w:eastAsia="ko-KR"/>
        </w:rPr>
      </w:pPr>
      <w:r>
        <w:rPr>
          <w:rFonts w:hint="eastAsia"/>
          <w:lang w:eastAsia="ko-KR"/>
        </w:rPr>
        <w:t>General</w:t>
      </w:r>
    </w:p>
    <w:p w14:paraId="46126B36" w14:textId="6DDD1479" w:rsidR="00CC4E24" w:rsidRDefault="00CC4E24" w:rsidP="00CC4E24">
      <w:pPr>
        <w:pStyle w:val="BodyText"/>
        <w:rPr>
          <w:lang w:val="en-US" w:eastAsia="ko-KR"/>
        </w:rPr>
      </w:pPr>
      <w:r w:rsidRPr="00CC4E24">
        <w:rPr>
          <w:lang w:val="en-US" w:eastAsia="ko-KR"/>
        </w:rPr>
        <w:t xml:space="preserve">The VDES base station was installed at </w:t>
      </w:r>
      <w:r w:rsidR="00775D83">
        <w:rPr>
          <w:lang w:val="en-US" w:eastAsia="ko-KR"/>
        </w:rPr>
        <w:t xml:space="preserve">Mt. </w:t>
      </w:r>
      <w:proofErr w:type="spellStart"/>
      <w:r w:rsidRPr="00CC4E24">
        <w:rPr>
          <w:lang w:val="en-US" w:eastAsia="ko-KR"/>
        </w:rPr>
        <w:t>Duryun</w:t>
      </w:r>
      <w:proofErr w:type="spellEnd"/>
      <w:r w:rsidRPr="00CC4E24">
        <w:rPr>
          <w:lang w:val="en-US" w:eastAsia="ko-KR"/>
        </w:rPr>
        <w:t xml:space="preserve"> in </w:t>
      </w:r>
      <w:proofErr w:type="spellStart"/>
      <w:r w:rsidRPr="00CC4E24">
        <w:rPr>
          <w:lang w:val="en-US" w:eastAsia="ko-KR"/>
        </w:rPr>
        <w:t>Haenam</w:t>
      </w:r>
      <w:proofErr w:type="spellEnd"/>
      <w:r w:rsidR="00775D83">
        <w:rPr>
          <w:lang w:val="en-US" w:eastAsia="ko-KR"/>
        </w:rPr>
        <w:t xml:space="preserve"> </w:t>
      </w:r>
      <w:r w:rsidR="0078255A">
        <w:rPr>
          <w:lang w:val="en-US" w:eastAsia="ko-KR"/>
        </w:rPr>
        <w:t xml:space="preserve">area </w:t>
      </w:r>
      <w:r w:rsidR="00775D83">
        <w:rPr>
          <w:lang w:val="en-US" w:eastAsia="ko-KR"/>
        </w:rPr>
        <w:t>in the Republic of Korea</w:t>
      </w:r>
      <w:r w:rsidRPr="00CC4E24">
        <w:rPr>
          <w:lang w:val="en-US" w:eastAsia="ko-KR"/>
        </w:rPr>
        <w:t xml:space="preserve">, and the VDES </w:t>
      </w:r>
      <w:r w:rsidR="004348A9">
        <w:rPr>
          <w:lang w:val="en-US" w:eastAsia="ko-KR"/>
        </w:rPr>
        <w:t>Ship</w:t>
      </w:r>
      <w:r w:rsidRPr="00CC4E24">
        <w:rPr>
          <w:lang w:val="en-US" w:eastAsia="ko-KR"/>
        </w:rPr>
        <w:t xml:space="preserve"> station was installed at </w:t>
      </w:r>
      <w:r w:rsidR="00775D83">
        <w:rPr>
          <w:lang w:val="en-US" w:eastAsia="ko-KR"/>
        </w:rPr>
        <w:t xml:space="preserve">M/V </w:t>
      </w:r>
      <w:r w:rsidR="0078255A">
        <w:rPr>
          <w:lang w:val="en-US" w:eastAsia="ko-KR"/>
        </w:rPr>
        <w:t>‘</w:t>
      </w:r>
      <w:r w:rsidRPr="00CC4E24">
        <w:rPr>
          <w:lang w:val="en-US" w:eastAsia="ko-KR"/>
        </w:rPr>
        <w:t>Queen Mary</w:t>
      </w:r>
      <w:r w:rsidR="0078255A">
        <w:rPr>
          <w:lang w:val="en-US" w:eastAsia="ko-KR"/>
        </w:rPr>
        <w:t>’</w:t>
      </w:r>
      <w:r w:rsidRPr="00CC4E24">
        <w:rPr>
          <w:lang w:val="en-US" w:eastAsia="ko-KR"/>
        </w:rPr>
        <w:t xml:space="preserve">, </w:t>
      </w:r>
      <w:r w:rsidR="00775D83">
        <w:rPr>
          <w:lang w:val="en-US" w:eastAsia="ko-KR"/>
        </w:rPr>
        <w:t xml:space="preserve">which is Ro-Ro Passenger ship </w:t>
      </w:r>
      <w:r w:rsidR="007F3D51">
        <w:rPr>
          <w:lang w:val="en-US" w:eastAsia="ko-KR"/>
        </w:rPr>
        <w:t>navigating</w:t>
      </w:r>
      <w:r w:rsidR="009656D8">
        <w:rPr>
          <w:lang w:val="en-US" w:eastAsia="ko-KR"/>
        </w:rPr>
        <w:t xml:space="preserve"> </w:t>
      </w:r>
      <w:r w:rsidR="00737620">
        <w:rPr>
          <w:lang w:val="en-US" w:eastAsia="ko-KR"/>
        </w:rPr>
        <w:t xml:space="preserve">between </w:t>
      </w:r>
      <w:r w:rsidRPr="00CC4E24">
        <w:rPr>
          <w:lang w:val="en-US" w:eastAsia="ko-KR"/>
        </w:rPr>
        <w:t xml:space="preserve">Mokpo Port and </w:t>
      </w:r>
      <w:proofErr w:type="spellStart"/>
      <w:r w:rsidRPr="00CC4E24">
        <w:rPr>
          <w:lang w:val="en-US" w:eastAsia="ko-KR"/>
        </w:rPr>
        <w:t>Jeju</w:t>
      </w:r>
      <w:proofErr w:type="spellEnd"/>
      <w:r w:rsidRPr="00CC4E24">
        <w:rPr>
          <w:lang w:val="en-US" w:eastAsia="ko-KR"/>
        </w:rPr>
        <w:t xml:space="preserve"> Port.</w:t>
      </w:r>
      <w:r w:rsidR="00622D03">
        <w:rPr>
          <w:lang w:val="en-US" w:eastAsia="ko-KR"/>
        </w:rPr>
        <w:t xml:space="preserve"> </w:t>
      </w:r>
      <w:r w:rsidR="00622D03" w:rsidRPr="00622D03">
        <w:rPr>
          <w:lang w:val="en-US" w:eastAsia="ko-KR"/>
        </w:rPr>
        <w:t>The purpose of th</w:t>
      </w:r>
      <w:r w:rsidR="00622D03">
        <w:rPr>
          <w:lang w:val="en-US" w:eastAsia="ko-KR"/>
        </w:rPr>
        <w:t xml:space="preserve">is </w:t>
      </w:r>
      <w:r w:rsidR="009656D8">
        <w:rPr>
          <w:lang w:val="en-US" w:eastAsia="ko-KR"/>
        </w:rPr>
        <w:t xml:space="preserve">field test </w:t>
      </w:r>
      <w:r w:rsidR="00622D03" w:rsidRPr="00622D03">
        <w:rPr>
          <w:lang w:val="en-US" w:eastAsia="ko-KR"/>
        </w:rPr>
        <w:t>is to verify transmi</w:t>
      </w:r>
      <w:r w:rsidR="00622D03">
        <w:rPr>
          <w:lang w:val="en-US" w:eastAsia="ko-KR"/>
        </w:rPr>
        <w:t xml:space="preserve">ssion </w:t>
      </w:r>
      <w:r w:rsidR="00622D03" w:rsidRPr="00622D03">
        <w:rPr>
          <w:lang w:val="en-US" w:eastAsia="ko-KR"/>
        </w:rPr>
        <w:t>and rece</w:t>
      </w:r>
      <w:r w:rsidR="00622D03">
        <w:rPr>
          <w:lang w:val="en-US" w:eastAsia="ko-KR"/>
        </w:rPr>
        <w:t xml:space="preserve">ption function of </w:t>
      </w:r>
      <w:r w:rsidR="00622D03" w:rsidRPr="00622D03">
        <w:rPr>
          <w:lang w:val="en-US" w:eastAsia="ko-KR"/>
        </w:rPr>
        <w:t xml:space="preserve">the developed VDES, </w:t>
      </w:r>
      <w:r w:rsidR="00737620">
        <w:rPr>
          <w:lang w:val="en-US" w:eastAsia="ko-KR"/>
        </w:rPr>
        <w:t xml:space="preserve">and </w:t>
      </w:r>
      <w:r w:rsidR="00622D03" w:rsidRPr="00622D03">
        <w:rPr>
          <w:lang w:val="en-US" w:eastAsia="ko-KR"/>
        </w:rPr>
        <w:t xml:space="preserve">to </w:t>
      </w:r>
      <w:r w:rsidR="00622D03">
        <w:rPr>
          <w:lang w:val="en-US" w:eastAsia="ko-KR"/>
        </w:rPr>
        <w:t>measure</w:t>
      </w:r>
      <w:r w:rsidR="00622D03" w:rsidRPr="00622D03">
        <w:rPr>
          <w:lang w:val="en-US" w:eastAsia="ko-KR"/>
        </w:rPr>
        <w:t xml:space="preserve"> the effect of multipath propagation and coastal </w:t>
      </w:r>
      <w:r w:rsidR="00737620">
        <w:rPr>
          <w:lang w:val="en-US" w:eastAsia="ko-KR"/>
        </w:rPr>
        <w:t>areas</w:t>
      </w:r>
      <w:r w:rsidR="00622D03" w:rsidRPr="00622D03">
        <w:rPr>
          <w:lang w:val="en-US" w:eastAsia="ko-KR"/>
        </w:rPr>
        <w:t xml:space="preserve"> of Korea, and to check the interoperability of AIS interference.</w:t>
      </w:r>
    </w:p>
    <w:p w14:paraId="166E0A6C" w14:textId="55675107" w:rsidR="00CE5C7C" w:rsidRDefault="00622D03" w:rsidP="00CE5C7C">
      <w:pPr>
        <w:pStyle w:val="BodyText"/>
        <w:numPr>
          <w:ilvl w:val="0"/>
          <w:numId w:val="20"/>
        </w:numPr>
        <w:rPr>
          <w:lang w:eastAsia="ko-KR"/>
        </w:rPr>
      </w:pPr>
      <w:r>
        <w:rPr>
          <w:lang w:eastAsia="ko-KR"/>
        </w:rPr>
        <w:t>Measur</w:t>
      </w:r>
      <w:r w:rsidR="00FB6B43">
        <w:rPr>
          <w:lang w:eastAsia="ko-KR"/>
        </w:rPr>
        <w:t>ement</w:t>
      </w:r>
      <w:r>
        <w:rPr>
          <w:lang w:eastAsia="ko-KR"/>
        </w:rPr>
        <w:t xml:space="preserve"> of </w:t>
      </w:r>
      <w:r w:rsidR="00CE5C7C" w:rsidRPr="002B1334">
        <w:rPr>
          <w:lang w:eastAsia="ko-KR"/>
        </w:rPr>
        <w:t xml:space="preserve">ASM </w:t>
      </w:r>
      <w:r w:rsidR="006A7F1B">
        <w:rPr>
          <w:lang w:eastAsia="ko-KR"/>
        </w:rPr>
        <w:t xml:space="preserve">PSR (Packet Success Ratio): </w:t>
      </w:r>
      <w:r w:rsidR="00CE5C7C">
        <w:rPr>
          <w:lang w:eastAsia="ko-KR"/>
        </w:rPr>
        <w:t xml:space="preserve">Link ID </w:t>
      </w:r>
      <w:r w:rsidR="006A7F1B">
        <w:rPr>
          <w:lang w:eastAsia="ko-KR"/>
        </w:rPr>
        <w:t>5</w:t>
      </w:r>
    </w:p>
    <w:p w14:paraId="6172AFCA" w14:textId="16C7C061" w:rsidR="006A7F1B" w:rsidRDefault="006A7F1B" w:rsidP="006A7F1B">
      <w:pPr>
        <w:pStyle w:val="BodyText"/>
        <w:numPr>
          <w:ilvl w:val="0"/>
          <w:numId w:val="20"/>
        </w:numPr>
        <w:rPr>
          <w:lang w:eastAsia="ko-KR"/>
        </w:rPr>
      </w:pPr>
      <w:r>
        <w:rPr>
          <w:lang w:eastAsia="ko-KR"/>
        </w:rPr>
        <w:t>Measure</w:t>
      </w:r>
      <w:r w:rsidR="00FB6B43">
        <w:rPr>
          <w:lang w:eastAsia="ko-KR"/>
        </w:rPr>
        <w:t>ment</w:t>
      </w:r>
      <w:r>
        <w:rPr>
          <w:lang w:eastAsia="ko-KR"/>
        </w:rPr>
        <w:t xml:space="preserve"> of VDE</w:t>
      </w:r>
      <w:r w:rsidR="00FB6B43">
        <w:rPr>
          <w:lang w:eastAsia="ko-KR"/>
        </w:rPr>
        <w:t>-TER</w:t>
      </w:r>
      <w:r w:rsidRPr="002B1334">
        <w:rPr>
          <w:lang w:eastAsia="ko-KR"/>
        </w:rPr>
        <w:t xml:space="preserve"> </w:t>
      </w:r>
      <w:r>
        <w:rPr>
          <w:lang w:eastAsia="ko-KR"/>
        </w:rPr>
        <w:t>PSR (Packet Success Ratio): Link ID 11. 17. 19</w:t>
      </w:r>
    </w:p>
    <w:p w14:paraId="47CAD637" w14:textId="26D2A7C7" w:rsidR="0029155F" w:rsidRPr="00DD03C9" w:rsidRDefault="006A7F1B" w:rsidP="00DD03C9">
      <w:pPr>
        <w:pStyle w:val="BodyText"/>
        <w:jc w:val="center"/>
      </w:pPr>
      <w:r w:rsidRPr="00A7564F">
        <w:rPr>
          <w:rFonts w:asciiTheme="minorHAnsi" w:eastAsia="함초롬바탕" w:hAnsiTheme="minorHAnsi" w:cstheme="minorHAnsi"/>
          <w:noProof/>
          <w:lang w:val="en-US" w:eastAsia="ko-KR"/>
        </w:rPr>
        <w:drawing>
          <wp:inline distT="0" distB="0" distL="0" distR="0" wp14:anchorId="7A7B41B3" wp14:editId="65946A02">
            <wp:extent cx="5581015" cy="1845945"/>
            <wp:effectExtent l="0" t="0" r="0" b="1905"/>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81015" cy="1845945"/>
                    </a:xfrm>
                    <a:prstGeom prst="rect">
                      <a:avLst/>
                    </a:prstGeom>
                    <a:noFill/>
                  </pic:spPr>
                </pic:pic>
              </a:graphicData>
            </a:graphic>
          </wp:inline>
        </w:drawing>
      </w:r>
    </w:p>
    <w:p w14:paraId="7BBC43C9" w14:textId="779C691C" w:rsidR="0029155F" w:rsidRPr="00F23FF9" w:rsidRDefault="0029155F" w:rsidP="00B37FE4">
      <w:pPr>
        <w:pStyle w:val="Caption"/>
        <w:jc w:val="center"/>
        <w:rPr>
          <w:rFonts w:asciiTheme="minorHAnsi" w:hAnsiTheme="minorHAnsi" w:cstheme="minorHAnsi"/>
          <w:b w:val="0"/>
          <w:sz w:val="22"/>
          <w:lang w:eastAsia="ko-KR"/>
        </w:rPr>
      </w:pPr>
      <w:r w:rsidRPr="00F23FF9">
        <w:rPr>
          <w:rFonts w:asciiTheme="minorHAnsi" w:hAnsiTheme="minorHAnsi" w:cstheme="minorHAnsi"/>
          <w:b w:val="0"/>
          <w:sz w:val="22"/>
          <w:lang w:eastAsia="ko-KR"/>
        </w:rPr>
        <w:t xml:space="preserve">Figure </w:t>
      </w:r>
      <w:r w:rsidR="00CE639A">
        <w:rPr>
          <w:rFonts w:asciiTheme="minorHAnsi" w:hAnsiTheme="minorHAnsi" w:cstheme="minorHAnsi"/>
          <w:b w:val="0"/>
          <w:sz w:val="22"/>
          <w:lang w:eastAsia="ko-KR"/>
        </w:rPr>
        <w:t>4</w:t>
      </w:r>
      <w:r w:rsidRPr="00F23FF9">
        <w:rPr>
          <w:rFonts w:asciiTheme="minorHAnsi" w:hAnsiTheme="minorHAnsi" w:cstheme="minorHAnsi"/>
          <w:b w:val="0"/>
          <w:sz w:val="22"/>
          <w:lang w:eastAsia="ko-KR"/>
        </w:rPr>
        <w:t xml:space="preserve"> </w:t>
      </w:r>
      <w:r w:rsidR="00CE639A">
        <w:rPr>
          <w:rFonts w:asciiTheme="minorHAnsi" w:hAnsiTheme="minorHAnsi" w:cstheme="minorHAnsi"/>
          <w:b w:val="0"/>
          <w:sz w:val="22"/>
          <w:lang w:eastAsia="ko-KR"/>
        </w:rPr>
        <w:t xml:space="preserve"> </w:t>
      </w:r>
      <w:r w:rsidR="00DD03C9" w:rsidRPr="00F23FF9">
        <w:rPr>
          <w:rFonts w:asciiTheme="minorHAnsi" w:hAnsiTheme="minorHAnsi" w:cstheme="minorHAnsi"/>
          <w:b w:val="0"/>
          <w:sz w:val="22"/>
          <w:lang w:eastAsia="ko-KR"/>
        </w:rPr>
        <w:t>Test Configuration</w:t>
      </w:r>
    </w:p>
    <w:p w14:paraId="2FBB3AAF" w14:textId="77777777" w:rsidR="00737620" w:rsidRPr="00F23FF9" w:rsidRDefault="00737620" w:rsidP="00F23FF9">
      <w:pPr>
        <w:rPr>
          <w:lang w:eastAsia="ko-KR"/>
        </w:rPr>
      </w:pPr>
    </w:p>
    <w:p w14:paraId="71A00EBB" w14:textId="3503531D" w:rsidR="003935AE" w:rsidRPr="00605E43" w:rsidRDefault="003935AE" w:rsidP="003935AE">
      <w:pPr>
        <w:pStyle w:val="Heading2"/>
        <w:numPr>
          <w:ilvl w:val="1"/>
          <w:numId w:val="10"/>
        </w:numPr>
        <w:jc w:val="both"/>
      </w:pPr>
      <w:r>
        <w:rPr>
          <w:lang w:eastAsia="ko-KR"/>
        </w:rPr>
        <w:t>Sho</w:t>
      </w:r>
      <w:r w:rsidR="0078255A">
        <w:rPr>
          <w:lang w:eastAsia="ko-KR"/>
        </w:rPr>
        <w:t>re station and s</w:t>
      </w:r>
      <w:r>
        <w:rPr>
          <w:rFonts w:hint="eastAsia"/>
          <w:lang w:eastAsia="ko-KR"/>
        </w:rPr>
        <w:t xml:space="preserve">hip </w:t>
      </w:r>
      <w:r>
        <w:rPr>
          <w:lang w:eastAsia="ko-KR"/>
        </w:rPr>
        <w:t xml:space="preserve">station installation for </w:t>
      </w:r>
      <w:r>
        <w:rPr>
          <w:rFonts w:hint="eastAsia"/>
          <w:lang w:eastAsia="ko-KR"/>
        </w:rPr>
        <w:t>Testing</w:t>
      </w:r>
    </w:p>
    <w:p w14:paraId="246206A2" w14:textId="77777777" w:rsidR="003935AE" w:rsidRPr="00A7564F" w:rsidRDefault="003935AE" w:rsidP="003935AE">
      <w:pPr>
        <w:pStyle w:val="Heading3"/>
        <w:numPr>
          <w:ilvl w:val="2"/>
          <w:numId w:val="10"/>
        </w:numPr>
        <w:rPr>
          <w:rFonts w:asciiTheme="minorHAnsi" w:eastAsia="함초롬바탕" w:hAnsiTheme="minorHAnsi" w:cstheme="minorHAnsi"/>
        </w:rPr>
      </w:pPr>
      <w:r>
        <w:rPr>
          <w:rFonts w:asciiTheme="minorHAnsi" w:eastAsia="함초롬바탕" w:hAnsiTheme="minorHAnsi" w:cstheme="minorHAnsi"/>
        </w:rPr>
        <w:t>L</w:t>
      </w:r>
      <w:r w:rsidRPr="00A7564F">
        <w:rPr>
          <w:rFonts w:asciiTheme="minorHAnsi" w:eastAsia="함초롬바탕" w:hAnsiTheme="minorHAnsi" w:cstheme="minorHAnsi"/>
        </w:rPr>
        <w:t>ocation and environment</w:t>
      </w:r>
    </w:p>
    <w:p w14:paraId="5FA54180" w14:textId="3FB780F8" w:rsidR="003935AE" w:rsidRPr="00761833" w:rsidRDefault="00737620" w:rsidP="003935AE">
      <w:pPr>
        <w:pStyle w:val="BodyText"/>
        <w:rPr>
          <w:lang w:val="en-US" w:eastAsia="ko-KR"/>
        </w:rPr>
      </w:pPr>
      <w:r>
        <w:rPr>
          <w:lang w:val="en-US" w:eastAsia="ko-KR"/>
        </w:rPr>
        <w:t xml:space="preserve">VDES ship </w:t>
      </w:r>
      <w:r w:rsidR="003935AE" w:rsidRPr="005F63E2">
        <w:rPr>
          <w:lang w:val="en-US" w:eastAsia="ko-KR"/>
        </w:rPr>
        <w:t xml:space="preserve">station </w:t>
      </w:r>
      <w:r>
        <w:rPr>
          <w:lang w:val="en-US" w:eastAsia="ko-KR"/>
        </w:rPr>
        <w:t xml:space="preserve">for VDES field test was installed </w:t>
      </w:r>
      <w:r w:rsidR="003935AE" w:rsidRPr="005F63E2">
        <w:rPr>
          <w:lang w:val="en-US" w:eastAsia="ko-KR"/>
        </w:rPr>
        <w:t xml:space="preserve">in </w:t>
      </w:r>
      <w:r>
        <w:rPr>
          <w:lang w:val="en-US" w:eastAsia="ko-KR"/>
        </w:rPr>
        <w:t xml:space="preserve">port side of the navigation bridge in </w:t>
      </w:r>
      <w:r w:rsidR="009656D8">
        <w:rPr>
          <w:lang w:val="en-US" w:eastAsia="ko-KR"/>
        </w:rPr>
        <w:t>M/V “</w:t>
      </w:r>
      <w:r w:rsidR="003935AE" w:rsidRPr="005F63E2">
        <w:rPr>
          <w:lang w:val="en-US" w:eastAsia="ko-KR"/>
        </w:rPr>
        <w:t>Queen Mary</w:t>
      </w:r>
      <w:r w:rsidR="009656D8">
        <w:rPr>
          <w:lang w:val="en-US" w:eastAsia="ko-KR"/>
        </w:rPr>
        <w:t>”</w:t>
      </w:r>
      <w:r w:rsidR="003935AE" w:rsidRPr="005F63E2">
        <w:rPr>
          <w:lang w:val="en-US" w:eastAsia="ko-KR"/>
        </w:rPr>
        <w:t xml:space="preserve">, which </w:t>
      </w:r>
      <w:r w:rsidR="007F3D51">
        <w:rPr>
          <w:lang w:val="en-US" w:eastAsia="ko-KR"/>
        </w:rPr>
        <w:t xml:space="preserve">navigates </w:t>
      </w:r>
      <w:r w:rsidR="003935AE" w:rsidRPr="005F63E2">
        <w:rPr>
          <w:lang w:val="en-US" w:eastAsia="ko-KR"/>
        </w:rPr>
        <w:t xml:space="preserve">from Mokpo </w:t>
      </w:r>
      <w:r w:rsidR="003935AE">
        <w:rPr>
          <w:lang w:val="en-US" w:eastAsia="ko-KR"/>
        </w:rPr>
        <w:t>p</w:t>
      </w:r>
      <w:r w:rsidR="003935AE" w:rsidRPr="005F63E2">
        <w:rPr>
          <w:lang w:val="en-US" w:eastAsia="ko-KR"/>
        </w:rPr>
        <w:t xml:space="preserve">ort to </w:t>
      </w:r>
      <w:proofErr w:type="spellStart"/>
      <w:r w:rsidR="003935AE" w:rsidRPr="005F63E2">
        <w:rPr>
          <w:lang w:val="en-US" w:eastAsia="ko-KR"/>
        </w:rPr>
        <w:t>Jeju</w:t>
      </w:r>
      <w:proofErr w:type="spellEnd"/>
      <w:r w:rsidR="003935AE" w:rsidRPr="005F63E2">
        <w:rPr>
          <w:lang w:val="en-US" w:eastAsia="ko-KR"/>
        </w:rPr>
        <w:t xml:space="preserve"> </w:t>
      </w:r>
      <w:r w:rsidR="003935AE">
        <w:rPr>
          <w:lang w:val="en-US" w:eastAsia="ko-KR"/>
        </w:rPr>
        <w:t>port</w:t>
      </w:r>
      <w:r w:rsidR="003935AE" w:rsidRPr="005F63E2">
        <w:rPr>
          <w:lang w:val="en-US" w:eastAsia="ko-KR"/>
        </w:rPr>
        <w:t xml:space="preserve">, and </w:t>
      </w:r>
      <w:r w:rsidR="007F3D51">
        <w:rPr>
          <w:lang w:val="en-US" w:eastAsia="ko-KR"/>
        </w:rPr>
        <w:t xml:space="preserve">VDES shore station was located </w:t>
      </w:r>
      <w:r w:rsidR="003935AE" w:rsidRPr="005F63E2">
        <w:rPr>
          <w:lang w:val="en-US" w:eastAsia="ko-KR"/>
        </w:rPr>
        <w:t xml:space="preserve">in </w:t>
      </w:r>
      <w:r w:rsidR="007F3D51">
        <w:rPr>
          <w:lang w:val="en-US" w:eastAsia="ko-KR"/>
        </w:rPr>
        <w:t xml:space="preserve">Mt. </w:t>
      </w:r>
      <w:proofErr w:type="spellStart"/>
      <w:r w:rsidR="003935AE" w:rsidRPr="005F63E2">
        <w:rPr>
          <w:lang w:val="en-US" w:eastAsia="ko-KR"/>
        </w:rPr>
        <w:t>Duryun</w:t>
      </w:r>
      <w:proofErr w:type="spellEnd"/>
      <w:r w:rsidR="007F3D51">
        <w:rPr>
          <w:lang w:val="en-US" w:eastAsia="ko-KR"/>
        </w:rPr>
        <w:t xml:space="preserve"> in</w:t>
      </w:r>
      <w:r w:rsidR="003935AE" w:rsidRPr="005F63E2">
        <w:rPr>
          <w:lang w:val="en-US" w:eastAsia="ko-KR"/>
        </w:rPr>
        <w:t xml:space="preserve"> </w:t>
      </w:r>
      <w:proofErr w:type="spellStart"/>
      <w:r w:rsidR="003935AE" w:rsidRPr="005F63E2">
        <w:rPr>
          <w:lang w:val="en-US" w:eastAsia="ko-KR"/>
        </w:rPr>
        <w:t>Haenam</w:t>
      </w:r>
      <w:proofErr w:type="spellEnd"/>
      <w:r w:rsidR="007F3D51">
        <w:rPr>
          <w:lang w:val="en-US" w:eastAsia="ko-KR"/>
        </w:rPr>
        <w:t xml:space="preserve"> area in the Republic of Korea</w:t>
      </w:r>
      <w:r w:rsidR="003935AE" w:rsidRPr="005F63E2">
        <w:rPr>
          <w:lang w:val="en-US" w:eastAsia="ko-KR"/>
        </w:rPr>
        <w:t>.</w:t>
      </w:r>
      <w:r w:rsidR="003935AE">
        <w:rPr>
          <w:lang w:val="en-US" w:eastAsia="ko-KR"/>
        </w:rPr>
        <w:t xml:space="preserve"> </w:t>
      </w:r>
      <w:r w:rsidR="003935AE" w:rsidRPr="005F63E2">
        <w:rPr>
          <w:lang w:val="en-US" w:eastAsia="ko-KR"/>
        </w:rPr>
        <w:t xml:space="preserve">In the </w:t>
      </w:r>
      <w:r w:rsidR="00254C20">
        <w:rPr>
          <w:lang w:val="en-US" w:eastAsia="ko-KR"/>
        </w:rPr>
        <w:t xml:space="preserve">below </w:t>
      </w:r>
      <w:r w:rsidR="003935AE" w:rsidRPr="005F63E2">
        <w:rPr>
          <w:lang w:val="en-US" w:eastAsia="ko-KR"/>
        </w:rPr>
        <w:t xml:space="preserve">figure, the </w:t>
      </w:r>
      <w:r w:rsidR="008651D1">
        <w:rPr>
          <w:lang w:val="en-US" w:eastAsia="ko-KR"/>
        </w:rPr>
        <w:t>shore</w:t>
      </w:r>
      <w:r w:rsidR="003935AE" w:rsidRPr="005F63E2">
        <w:rPr>
          <w:lang w:val="en-US" w:eastAsia="ko-KR"/>
        </w:rPr>
        <w:t xml:space="preserve"> station, the ship station, and the VTS located in the vicinity are indicated. The ship station operates along the designated route from Mokpo to </w:t>
      </w:r>
      <w:proofErr w:type="spellStart"/>
      <w:r w:rsidR="003935AE" w:rsidRPr="005F63E2">
        <w:rPr>
          <w:lang w:val="en-US" w:eastAsia="ko-KR"/>
        </w:rPr>
        <w:t>Jeju</w:t>
      </w:r>
      <w:proofErr w:type="spellEnd"/>
      <w:r w:rsidR="003935AE" w:rsidRPr="005F63E2">
        <w:rPr>
          <w:lang w:val="en-US" w:eastAsia="ko-KR"/>
        </w:rPr>
        <w:t xml:space="preserve"> and measured the performance through transmission and reception tests for ASM and VDE</w:t>
      </w:r>
      <w:r w:rsidR="008651D1">
        <w:rPr>
          <w:lang w:val="en-US" w:eastAsia="ko-KR"/>
        </w:rPr>
        <w:t>-TER</w:t>
      </w:r>
      <w:r w:rsidR="003935AE" w:rsidRPr="005F63E2">
        <w:rPr>
          <w:lang w:val="en-US" w:eastAsia="ko-KR"/>
        </w:rPr>
        <w:t xml:space="preserve"> packets during operation.</w:t>
      </w:r>
      <w:r w:rsidR="003935AE">
        <w:rPr>
          <w:lang w:val="en-US" w:eastAsia="ko-KR"/>
        </w:rPr>
        <w:t xml:space="preserve"> </w:t>
      </w:r>
      <w:r w:rsidR="003935AE" w:rsidRPr="00761833">
        <w:rPr>
          <w:lang w:val="en-US" w:eastAsia="ko-KR"/>
        </w:rPr>
        <w:t>The test environment was selected as a place where the results of the effects of LOS, NLOS, and AIS can be analyzed, and the communication performance according to various environments can be measured.</w:t>
      </w:r>
    </w:p>
    <w:p w14:paraId="61CEC4BB" w14:textId="77777777" w:rsidR="003935AE" w:rsidRDefault="003935AE" w:rsidP="003935AE">
      <w:pPr>
        <w:pStyle w:val="BodyText"/>
        <w:jc w:val="center"/>
        <w:rPr>
          <w:lang w:eastAsia="ko-KR"/>
        </w:rPr>
      </w:pPr>
      <w:r w:rsidRPr="00A7564F">
        <w:rPr>
          <w:rFonts w:asciiTheme="minorHAnsi" w:eastAsia="함초롬바탕" w:hAnsiTheme="minorHAnsi" w:cstheme="minorHAnsi"/>
          <w:noProof/>
          <w:lang w:val="en-US" w:eastAsia="ko-KR"/>
        </w:rPr>
        <w:lastRenderedPageBreak/>
        <w:drawing>
          <wp:inline distT="0" distB="0" distL="0" distR="0" wp14:anchorId="1200FFD8" wp14:editId="1090EE9E">
            <wp:extent cx="3171825" cy="2839890"/>
            <wp:effectExtent l="0" t="0" r="0" b="0"/>
            <wp:docPr id="29" name="그림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185757" cy="2852364"/>
                    </a:xfrm>
                    <a:prstGeom prst="rect">
                      <a:avLst/>
                    </a:prstGeom>
                    <a:noFill/>
                    <a:ln>
                      <a:noFill/>
                    </a:ln>
                  </pic:spPr>
                </pic:pic>
              </a:graphicData>
            </a:graphic>
          </wp:inline>
        </w:drawing>
      </w:r>
    </w:p>
    <w:p w14:paraId="545E3617" w14:textId="66E03655" w:rsidR="003935AE" w:rsidRPr="00F23FF9" w:rsidRDefault="003935AE" w:rsidP="003935AE">
      <w:pPr>
        <w:pStyle w:val="Caption"/>
        <w:jc w:val="center"/>
        <w:rPr>
          <w:rFonts w:asciiTheme="minorHAnsi" w:eastAsia="함초롬바탕" w:hAnsiTheme="minorHAnsi" w:cstheme="minorHAnsi"/>
          <w:b w:val="0"/>
          <w:sz w:val="22"/>
        </w:rPr>
      </w:pPr>
      <w:r w:rsidRPr="00F23FF9">
        <w:rPr>
          <w:rFonts w:asciiTheme="minorHAnsi" w:eastAsia="함초롬바탕" w:hAnsiTheme="minorHAnsi" w:cstheme="minorHAnsi"/>
          <w:b w:val="0"/>
          <w:sz w:val="22"/>
        </w:rPr>
        <w:t xml:space="preserve">Figure </w:t>
      </w:r>
      <w:r w:rsidR="00CE639A">
        <w:rPr>
          <w:rFonts w:asciiTheme="minorHAnsi" w:eastAsia="함초롬바탕" w:hAnsiTheme="minorHAnsi" w:cstheme="minorHAnsi"/>
          <w:b w:val="0"/>
          <w:sz w:val="22"/>
        </w:rPr>
        <w:t>5</w:t>
      </w:r>
      <w:r w:rsidRPr="00F23FF9">
        <w:rPr>
          <w:rFonts w:asciiTheme="minorHAnsi" w:eastAsia="함초롬바탕" w:hAnsiTheme="minorHAnsi" w:cstheme="minorHAnsi"/>
          <w:b w:val="0"/>
          <w:sz w:val="22"/>
        </w:rPr>
        <w:t xml:space="preserve"> </w:t>
      </w:r>
      <w:r w:rsidR="00CE639A">
        <w:rPr>
          <w:rFonts w:asciiTheme="minorHAnsi" w:eastAsia="함초롬바탕" w:hAnsiTheme="minorHAnsi" w:cstheme="minorHAnsi"/>
          <w:b w:val="0"/>
          <w:sz w:val="22"/>
        </w:rPr>
        <w:t xml:space="preserve"> Test areas</w:t>
      </w:r>
      <w:r w:rsidRPr="00F23FF9">
        <w:rPr>
          <w:rFonts w:asciiTheme="minorHAnsi" w:eastAsia="함초롬바탕" w:hAnsiTheme="minorHAnsi" w:cstheme="minorHAnsi"/>
          <w:b w:val="0"/>
          <w:sz w:val="22"/>
          <w:lang w:eastAsia="ko-KR"/>
        </w:rPr>
        <w:t xml:space="preserve"> of Mokpo/</w:t>
      </w:r>
      <w:proofErr w:type="spellStart"/>
      <w:r w:rsidRPr="00F23FF9">
        <w:rPr>
          <w:rFonts w:asciiTheme="minorHAnsi" w:eastAsia="함초롬바탕" w:hAnsiTheme="minorHAnsi" w:cstheme="minorHAnsi"/>
          <w:b w:val="0"/>
          <w:sz w:val="22"/>
          <w:lang w:eastAsia="ko-KR"/>
        </w:rPr>
        <w:t>Jeju</w:t>
      </w:r>
      <w:proofErr w:type="spellEnd"/>
      <w:r w:rsidRPr="00F23FF9">
        <w:rPr>
          <w:rFonts w:asciiTheme="minorHAnsi" w:eastAsia="함초롬바탕" w:hAnsiTheme="minorHAnsi" w:cstheme="minorHAnsi"/>
          <w:b w:val="0"/>
          <w:sz w:val="22"/>
          <w:lang w:eastAsia="ko-KR"/>
        </w:rPr>
        <w:t>/</w:t>
      </w:r>
      <w:proofErr w:type="spellStart"/>
      <w:r w:rsidRPr="00F23FF9">
        <w:rPr>
          <w:rFonts w:asciiTheme="minorHAnsi" w:eastAsia="함초롬바탕" w:hAnsiTheme="minorHAnsi" w:cstheme="minorHAnsi"/>
          <w:b w:val="0"/>
          <w:sz w:val="22"/>
          <w:lang w:eastAsia="ko-KR"/>
        </w:rPr>
        <w:t>Haenam</w:t>
      </w:r>
      <w:proofErr w:type="spellEnd"/>
    </w:p>
    <w:p w14:paraId="3D4DE95F" w14:textId="77777777" w:rsidR="003935AE" w:rsidRDefault="003935AE" w:rsidP="003935AE">
      <w:pPr>
        <w:pStyle w:val="BodyText"/>
        <w:rPr>
          <w:lang w:val="en-US" w:eastAsia="ko-KR"/>
        </w:rPr>
      </w:pPr>
    </w:p>
    <w:p w14:paraId="70FEB341" w14:textId="5CF21751" w:rsidR="003935AE" w:rsidRPr="0052115F" w:rsidRDefault="003935AE" w:rsidP="003935AE">
      <w:pPr>
        <w:pStyle w:val="BodyText"/>
        <w:rPr>
          <w:lang w:val="en-US" w:eastAsia="ko-KR"/>
        </w:rPr>
      </w:pPr>
      <w:r w:rsidRPr="0052115F">
        <w:rPr>
          <w:lang w:val="en-US" w:eastAsia="ko-KR"/>
        </w:rPr>
        <w:t xml:space="preserve">The </w:t>
      </w:r>
      <w:r>
        <w:rPr>
          <w:lang w:val="en-US" w:eastAsia="ko-KR"/>
        </w:rPr>
        <w:t xml:space="preserve">base </w:t>
      </w:r>
      <w:r w:rsidRPr="0052115F">
        <w:rPr>
          <w:lang w:val="en-US" w:eastAsia="ko-KR"/>
        </w:rPr>
        <w:t xml:space="preserve">station </w:t>
      </w:r>
      <w:r w:rsidR="0077499F">
        <w:rPr>
          <w:lang w:val="en-US" w:eastAsia="ko-KR"/>
        </w:rPr>
        <w:t xml:space="preserve">was </w:t>
      </w:r>
      <w:r w:rsidR="0078255A">
        <w:rPr>
          <w:lang w:val="en-US" w:eastAsia="ko-KR"/>
        </w:rPr>
        <w:t>installed</w:t>
      </w:r>
      <w:r w:rsidR="0077499F">
        <w:rPr>
          <w:lang w:val="en-US" w:eastAsia="ko-KR"/>
        </w:rPr>
        <w:t xml:space="preserve"> </w:t>
      </w:r>
      <w:r w:rsidR="00872F7F">
        <w:rPr>
          <w:lang w:val="en-US" w:eastAsia="ko-KR"/>
        </w:rPr>
        <w:t xml:space="preserve">at </w:t>
      </w:r>
      <w:r w:rsidR="0077499F">
        <w:rPr>
          <w:lang w:val="en-US" w:eastAsia="ko-KR"/>
        </w:rPr>
        <w:t xml:space="preserve">the top of Mt. </w:t>
      </w:r>
      <w:proofErr w:type="spellStart"/>
      <w:r w:rsidRPr="0052115F">
        <w:rPr>
          <w:lang w:val="en-US" w:eastAsia="ko-KR"/>
        </w:rPr>
        <w:t>Duryun</w:t>
      </w:r>
      <w:proofErr w:type="spellEnd"/>
      <w:r w:rsidR="0077499F">
        <w:rPr>
          <w:lang w:val="en-US" w:eastAsia="ko-KR"/>
        </w:rPr>
        <w:t xml:space="preserve"> with </w:t>
      </w:r>
      <w:r w:rsidRPr="0052115F">
        <w:rPr>
          <w:lang w:val="en-US" w:eastAsia="ko-KR"/>
        </w:rPr>
        <w:t>an altitude of 675m considering the maximum test distance</w:t>
      </w:r>
      <w:r w:rsidR="0077499F">
        <w:rPr>
          <w:lang w:val="en-US" w:eastAsia="ko-KR"/>
        </w:rPr>
        <w:t xml:space="preserve"> up to 100km</w:t>
      </w:r>
      <w:r w:rsidRPr="0052115F">
        <w:rPr>
          <w:lang w:val="en-US" w:eastAsia="ko-KR"/>
        </w:rPr>
        <w:t xml:space="preserve">. The ship station was installed </w:t>
      </w:r>
      <w:r w:rsidR="0077499F">
        <w:rPr>
          <w:lang w:val="en-US" w:eastAsia="ko-KR"/>
        </w:rPr>
        <w:t xml:space="preserve">in the bridge in </w:t>
      </w:r>
      <w:r w:rsidRPr="0052115F">
        <w:rPr>
          <w:lang w:val="en-US" w:eastAsia="ko-KR"/>
        </w:rPr>
        <w:t xml:space="preserve">the </w:t>
      </w:r>
      <w:r w:rsidR="0077499F">
        <w:rPr>
          <w:rFonts w:hint="eastAsia"/>
          <w:lang w:val="en-US" w:eastAsia="ko-KR"/>
        </w:rPr>
        <w:t xml:space="preserve">M/V </w:t>
      </w:r>
      <w:r w:rsidRPr="0052115F">
        <w:rPr>
          <w:lang w:val="en-US" w:eastAsia="ko-KR"/>
        </w:rPr>
        <w:t xml:space="preserve">“Queen MARY” </w:t>
      </w:r>
      <w:r w:rsidR="0077499F">
        <w:rPr>
          <w:lang w:val="en-US" w:eastAsia="ko-KR"/>
        </w:rPr>
        <w:t xml:space="preserve">with the height of </w:t>
      </w:r>
      <w:r>
        <w:rPr>
          <w:lang w:val="en-US" w:eastAsia="ko-KR"/>
        </w:rPr>
        <w:t>2</w:t>
      </w:r>
      <w:r w:rsidRPr="0052115F">
        <w:rPr>
          <w:lang w:val="en-US" w:eastAsia="ko-KR"/>
        </w:rPr>
        <w:t>0m above sea level. The tested maximum distance from the coast station to the shipping station is about 103 km, and quite high altitude islands are located</w:t>
      </w:r>
      <w:r w:rsidR="000239D2">
        <w:rPr>
          <w:lang w:val="en-US" w:eastAsia="ko-KR"/>
        </w:rPr>
        <w:t xml:space="preserve"> </w:t>
      </w:r>
      <w:r w:rsidRPr="0052115F">
        <w:rPr>
          <w:lang w:val="en-US" w:eastAsia="ko-KR"/>
        </w:rPr>
        <w:t xml:space="preserve">between the </w:t>
      </w:r>
      <w:r w:rsidR="0077499F">
        <w:rPr>
          <w:lang w:val="en-US" w:eastAsia="ko-KR"/>
        </w:rPr>
        <w:t>shore</w:t>
      </w:r>
      <w:r w:rsidRPr="0052115F">
        <w:rPr>
          <w:lang w:val="en-US" w:eastAsia="ko-KR"/>
        </w:rPr>
        <w:t xml:space="preserve"> station and the ship station route.</w:t>
      </w:r>
    </w:p>
    <w:p w14:paraId="762FCB55" w14:textId="77777777" w:rsidR="003935AE" w:rsidRPr="00A7564F" w:rsidRDefault="003935AE" w:rsidP="003935AE">
      <w:pPr>
        <w:pStyle w:val="BodyText"/>
        <w:keepNext/>
        <w:jc w:val="center"/>
        <w:rPr>
          <w:rFonts w:asciiTheme="minorHAnsi" w:eastAsia="함초롬바탕" w:hAnsiTheme="minorHAnsi" w:cstheme="minorHAnsi"/>
        </w:rPr>
      </w:pPr>
      <w:r w:rsidRPr="00A7564F">
        <w:rPr>
          <w:rFonts w:asciiTheme="minorHAnsi" w:eastAsia="함초롬바탕" w:hAnsiTheme="minorHAnsi" w:cstheme="minorHAnsi"/>
          <w:noProof/>
          <w:lang w:val="en-US" w:eastAsia="ko-KR"/>
        </w:rPr>
        <w:drawing>
          <wp:inline distT="0" distB="0" distL="0" distR="0" wp14:anchorId="4D1E42B2" wp14:editId="1CF17F88">
            <wp:extent cx="6191250" cy="2198648"/>
            <wp:effectExtent l="0" t="0" r="0" b="0"/>
            <wp:docPr id="19" name="그림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99383" cy="2201536"/>
                    </a:xfrm>
                    <a:prstGeom prst="rect">
                      <a:avLst/>
                    </a:prstGeom>
                    <a:noFill/>
                  </pic:spPr>
                </pic:pic>
              </a:graphicData>
            </a:graphic>
          </wp:inline>
        </w:drawing>
      </w:r>
    </w:p>
    <w:p w14:paraId="22986C80" w14:textId="4E756DD8" w:rsidR="003935AE" w:rsidRPr="00F23FF9" w:rsidRDefault="003935AE" w:rsidP="003935AE">
      <w:pPr>
        <w:pStyle w:val="Caption"/>
        <w:jc w:val="center"/>
        <w:rPr>
          <w:rFonts w:asciiTheme="minorHAnsi" w:eastAsia="함초롬바탕" w:hAnsiTheme="minorHAnsi" w:cstheme="minorHAnsi"/>
          <w:b w:val="0"/>
          <w:sz w:val="22"/>
          <w:lang w:eastAsia="ko-KR"/>
        </w:rPr>
      </w:pPr>
      <w:r w:rsidRPr="00F23FF9">
        <w:rPr>
          <w:rFonts w:asciiTheme="minorHAnsi" w:eastAsia="함초롬바탕" w:hAnsiTheme="minorHAnsi" w:cstheme="minorHAnsi"/>
          <w:b w:val="0"/>
          <w:sz w:val="22"/>
        </w:rPr>
        <w:t xml:space="preserve">Figure </w:t>
      </w:r>
      <w:r w:rsidR="00CE639A">
        <w:rPr>
          <w:rFonts w:asciiTheme="minorHAnsi" w:eastAsia="함초롬바탕" w:hAnsiTheme="minorHAnsi" w:cstheme="minorHAnsi"/>
          <w:b w:val="0"/>
          <w:sz w:val="22"/>
        </w:rPr>
        <w:t>6</w:t>
      </w:r>
      <w:r w:rsidRPr="00F23FF9">
        <w:rPr>
          <w:rFonts w:asciiTheme="minorHAnsi" w:eastAsia="함초롬바탕" w:hAnsiTheme="minorHAnsi" w:cstheme="minorHAnsi"/>
          <w:b w:val="0"/>
          <w:sz w:val="22"/>
        </w:rPr>
        <w:t xml:space="preserve"> </w:t>
      </w:r>
      <w:r w:rsidR="00CE639A">
        <w:rPr>
          <w:rFonts w:asciiTheme="minorHAnsi" w:eastAsia="함초롬바탕" w:hAnsiTheme="minorHAnsi" w:cstheme="minorHAnsi"/>
          <w:b w:val="0"/>
          <w:sz w:val="22"/>
        </w:rPr>
        <w:t xml:space="preserve"> </w:t>
      </w:r>
      <w:r w:rsidRPr="00F23FF9">
        <w:rPr>
          <w:rFonts w:asciiTheme="minorHAnsi" w:eastAsia="함초롬바탕" w:hAnsiTheme="minorHAnsi" w:cstheme="minorHAnsi"/>
          <w:b w:val="0"/>
          <w:sz w:val="22"/>
          <w:lang w:eastAsia="ko-KR"/>
        </w:rPr>
        <w:t>Shore station and Ship station installation</w:t>
      </w:r>
    </w:p>
    <w:p w14:paraId="4C871E46" w14:textId="77777777" w:rsidR="003935AE" w:rsidRPr="00A7564F" w:rsidRDefault="003935AE" w:rsidP="003935AE">
      <w:pPr>
        <w:pStyle w:val="BodyText"/>
        <w:rPr>
          <w:rFonts w:asciiTheme="minorHAnsi" w:eastAsia="함초롬바탕" w:hAnsiTheme="minorHAnsi" w:cstheme="minorHAnsi"/>
          <w:lang w:eastAsia="ko-KR"/>
        </w:rPr>
      </w:pPr>
    </w:p>
    <w:p w14:paraId="76A150F9" w14:textId="77777777" w:rsidR="003935AE" w:rsidRPr="00A7564F" w:rsidRDefault="003935AE" w:rsidP="003935AE">
      <w:pPr>
        <w:pStyle w:val="BodyText"/>
        <w:rPr>
          <w:rFonts w:asciiTheme="minorHAnsi" w:eastAsia="함초롬바탕" w:hAnsiTheme="minorHAnsi" w:cstheme="minorHAnsi"/>
          <w:lang w:eastAsia="ko-KR"/>
        </w:rPr>
      </w:pPr>
    </w:p>
    <w:tbl>
      <w:tblPr>
        <w:tblW w:w="9409" w:type="dxa"/>
        <w:jc w:val="center"/>
        <w:tblCellMar>
          <w:left w:w="0" w:type="dxa"/>
          <w:right w:w="0" w:type="dxa"/>
        </w:tblCellMar>
        <w:tblLook w:val="0420" w:firstRow="1" w:lastRow="0" w:firstColumn="0" w:lastColumn="0" w:noHBand="0" w:noVBand="1"/>
      </w:tblPr>
      <w:tblGrid>
        <w:gridCol w:w="2718"/>
        <w:gridCol w:w="3345"/>
        <w:gridCol w:w="3346"/>
      </w:tblGrid>
      <w:tr w:rsidR="003935AE" w:rsidRPr="00A7564F" w14:paraId="3E799B25" w14:textId="77777777" w:rsidTr="00083CF8">
        <w:trPr>
          <w:trHeight w:val="239"/>
          <w:jc w:val="center"/>
        </w:trPr>
        <w:tc>
          <w:tcPr>
            <w:tcW w:w="2718" w:type="dxa"/>
            <w:vMerge w:val="restart"/>
            <w:tcBorders>
              <w:top w:val="single" w:sz="8" w:space="0" w:color="FFFFFF"/>
              <w:left w:val="single" w:sz="8" w:space="0" w:color="FFFFFF"/>
              <w:bottom w:val="single" w:sz="18" w:space="0" w:color="FFFFFF"/>
              <w:right w:val="single" w:sz="8" w:space="0" w:color="FFFFFF"/>
            </w:tcBorders>
            <w:shd w:val="clear" w:color="auto" w:fill="3F4965"/>
            <w:tcMar>
              <w:top w:w="72" w:type="dxa"/>
              <w:left w:w="144" w:type="dxa"/>
              <w:bottom w:w="72" w:type="dxa"/>
              <w:right w:w="144" w:type="dxa"/>
            </w:tcMar>
            <w:hideMark/>
          </w:tcPr>
          <w:p w14:paraId="25AC4FBA" w14:textId="77777777" w:rsidR="003935AE" w:rsidRPr="00A7564F" w:rsidRDefault="003935AE" w:rsidP="00083CF8">
            <w:pPr>
              <w:pStyle w:val="BodyText"/>
              <w:spacing w:after="0"/>
              <w:rPr>
                <w:rFonts w:asciiTheme="minorHAnsi" w:eastAsia="함초롬바탕" w:hAnsiTheme="minorHAnsi" w:cstheme="minorHAnsi"/>
                <w:lang w:val="en-US" w:eastAsia="ko-KR"/>
              </w:rPr>
            </w:pPr>
          </w:p>
        </w:tc>
        <w:tc>
          <w:tcPr>
            <w:tcW w:w="6691" w:type="dxa"/>
            <w:gridSpan w:val="2"/>
            <w:tcBorders>
              <w:top w:val="single" w:sz="8" w:space="0" w:color="FFFFFF"/>
              <w:left w:val="single" w:sz="8" w:space="0" w:color="FFFFFF"/>
              <w:bottom w:val="single" w:sz="8" w:space="0" w:color="FFFFFF"/>
              <w:right w:val="single" w:sz="8" w:space="0" w:color="FFFFFF"/>
            </w:tcBorders>
            <w:shd w:val="clear" w:color="auto" w:fill="3F4965"/>
            <w:tcMar>
              <w:top w:w="72" w:type="dxa"/>
              <w:left w:w="144" w:type="dxa"/>
              <w:bottom w:w="72" w:type="dxa"/>
              <w:right w:w="144" w:type="dxa"/>
            </w:tcMar>
            <w:hideMark/>
          </w:tcPr>
          <w:p w14:paraId="5E7B625E" w14:textId="77777777" w:rsidR="003935AE" w:rsidRPr="00A7564F" w:rsidRDefault="003935AE" w:rsidP="00083CF8">
            <w:pPr>
              <w:pStyle w:val="BodyText"/>
              <w:spacing w:after="0"/>
              <w:jc w:val="center"/>
              <w:rPr>
                <w:rFonts w:asciiTheme="minorHAnsi" w:eastAsia="함초롬바탕" w:hAnsiTheme="minorHAnsi" w:cstheme="minorHAnsi"/>
                <w:color w:val="FFFFFF" w:themeColor="background1"/>
                <w:lang w:val="en-US" w:eastAsia="ko-KR"/>
              </w:rPr>
            </w:pPr>
            <w:r w:rsidRPr="00A7564F">
              <w:rPr>
                <w:rFonts w:asciiTheme="minorHAnsi" w:eastAsia="함초롬바탕" w:hAnsiTheme="minorHAnsi" w:cstheme="minorHAnsi"/>
                <w:bCs/>
                <w:color w:val="FFFFFF" w:themeColor="background1"/>
                <w:lang w:eastAsia="ko-KR"/>
              </w:rPr>
              <w:t xml:space="preserve"> Setting for Testing</w:t>
            </w:r>
          </w:p>
        </w:tc>
      </w:tr>
      <w:tr w:rsidR="003935AE" w:rsidRPr="00A7564F" w14:paraId="6C1368BF" w14:textId="77777777" w:rsidTr="00083CF8">
        <w:trPr>
          <w:trHeight w:val="239"/>
          <w:jc w:val="center"/>
        </w:trPr>
        <w:tc>
          <w:tcPr>
            <w:tcW w:w="2718" w:type="dxa"/>
            <w:vMerge/>
            <w:tcBorders>
              <w:top w:val="single" w:sz="8" w:space="0" w:color="FFFFFF"/>
              <w:left w:val="single" w:sz="8" w:space="0" w:color="FFFFFF"/>
              <w:bottom w:val="single" w:sz="18" w:space="0" w:color="FFFFFF"/>
              <w:right w:val="single" w:sz="8" w:space="0" w:color="FFFFFF"/>
            </w:tcBorders>
            <w:shd w:val="clear" w:color="auto" w:fill="3F4965"/>
            <w:vAlign w:val="center"/>
            <w:hideMark/>
          </w:tcPr>
          <w:p w14:paraId="5A41C2F7" w14:textId="77777777" w:rsidR="003935AE" w:rsidRPr="00A7564F" w:rsidRDefault="003935AE" w:rsidP="00083CF8">
            <w:pPr>
              <w:pStyle w:val="BodyText"/>
              <w:spacing w:after="0"/>
              <w:rPr>
                <w:rFonts w:asciiTheme="minorHAnsi" w:eastAsia="함초롬바탕" w:hAnsiTheme="minorHAnsi" w:cstheme="minorHAnsi"/>
                <w:lang w:val="en-US" w:eastAsia="ko-KR"/>
              </w:rPr>
            </w:pPr>
          </w:p>
        </w:tc>
        <w:tc>
          <w:tcPr>
            <w:tcW w:w="3345" w:type="dxa"/>
            <w:tcBorders>
              <w:top w:val="single" w:sz="8" w:space="0" w:color="FFFFFF"/>
              <w:left w:val="single" w:sz="8" w:space="0" w:color="FFFFFF"/>
              <w:bottom w:val="single" w:sz="18" w:space="0" w:color="FFFFFF"/>
              <w:right w:val="single" w:sz="8" w:space="0" w:color="FFFFFF"/>
            </w:tcBorders>
            <w:shd w:val="clear" w:color="auto" w:fill="3F4965"/>
            <w:tcMar>
              <w:top w:w="72" w:type="dxa"/>
              <w:left w:w="144" w:type="dxa"/>
              <w:bottom w:w="72" w:type="dxa"/>
              <w:right w:w="144" w:type="dxa"/>
            </w:tcMar>
            <w:hideMark/>
          </w:tcPr>
          <w:p w14:paraId="27E1667B" w14:textId="77777777" w:rsidR="003935AE" w:rsidRPr="00A7564F" w:rsidRDefault="003935AE" w:rsidP="00083CF8">
            <w:pPr>
              <w:pStyle w:val="BodyText"/>
              <w:spacing w:after="0"/>
              <w:jc w:val="center"/>
              <w:rPr>
                <w:rFonts w:asciiTheme="minorHAnsi" w:eastAsia="함초롬바탕" w:hAnsiTheme="minorHAnsi" w:cstheme="minorHAnsi"/>
                <w:color w:val="FFFFFF" w:themeColor="background1"/>
                <w:lang w:val="en-US" w:eastAsia="ko-KR"/>
              </w:rPr>
            </w:pPr>
            <w:r w:rsidRPr="00A7564F">
              <w:rPr>
                <w:rFonts w:asciiTheme="minorHAnsi" w:eastAsia="함초롬바탕" w:hAnsiTheme="minorHAnsi" w:cstheme="minorHAnsi"/>
                <w:color w:val="FFFFFF" w:themeColor="background1"/>
                <w:lang w:val="en-US" w:eastAsia="ko-KR"/>
              </w:rPr>
              <w:t>Shore Station</w:t>
            </w:r>
          </w:p>
        </w:tc>
        <w:tc>
          <w:tcPr>
            <w:tcW w:w="3345" w:type="dxa"/>
            <w:tcBorders>
              <w:top w:val="single" w:sz="8" w:space="0" w:color="FFFFFF"/>
              <w:left w:val="single" w:sz="8" w:space="0" w:color="FFFFFF"/>
              <w:bottom w:val="single" w:sz="18" w:space="0" w:color="FFFFFF"/>
              <w:right w:val="single" w:sz="8" w:space="0" w:color="FFFFFF"/>
            </w:tcBorders>
            <w:shd w:val="clear" w:color="auto" w:fill="3F4965"/>
            <w:tcMar>
              <w:top w:w="72" w:type="dxa"/>
              <w:left w:w="144" w:type="dxa"/>
              <w:bottom w:w="72" w:type="dxa"/>
              <w:right w:w="144" w:type="dxa"/>
            </w:tcMar>
            <w:hideMark/>
          </w:tcPr>
          <w:p w14:paraId="0D2553FA" w14:textId="77777777" w:rsidR="003935AE" w:rsidRPr="00A7564F" w:rsidRDefault="003935AE" w:rsidP="00083CF8">
            <w:pPr>
              <w:pStyle w:val="BodyText"/>
              <w:spacing w:after="0"/>
              <w:jc w:val="center"/>
              <w:rPr>
                <w:rFonts w:asciiTheme="minorHAnsi" w:eastAsia="함초롬바탕" w:hAnsiTheme="minorHAnsi" w:cstheme="minorHAnsi"/>
                <w:color w:val="FFFFFF" w:themeColor="background1"/>
                <w:lang w:val="en-US" w:eastAsia="ko-KR"/>
              </w:rPr>
            </w:pPr>
            <w:r w:rsidRPr="00A7564F">
              <w:rPr>
                <w:rFonts w:asciiTheme="minorHAnsi" w:eastAsia="함초롬바탕" w:hAnsiTheme="minorHAnsi" w:cstheme="minorHAnsi"/>
                <w:color w:val="FFFFFF" w:themeColor="background1"/>
                <w:lang w:val="en-US" w:eastAsia="ko-KR"/>
              </w:rPr>
              <w:t>Ship Station</w:t>
            </w:r>
          </w:p>
        </w:tc>
      </w:tr>
      <w:tr w:rsidR="003935AE" w:rsidRPr="00A7564F" w14:paraId="1A3CFE49" w14:textId="77777777" w:rsidTr="00083CF8">
        <w:trPr>
          <w:trHeight w:val="239"/>
          <w:jc w:val="center"/>
        </w:trPr>
        <w:tc>
          <w:tcPr>
            <w:tcW w:w="2718" w:type="dxa"/>
            <w:tcBorders>
              <w:top w:val="single" w:sz="18" w:space="0" w:color="FFFFFF"/>
              <w:left w:val="single" w:sz="8" w:space="0" w:color="FFFFFF"/>
              <w:bottom w:val="single" w:sz="8" w:space="0" w:color="FFFFFF"/>
              <w:right w:val="single" w:sz="8" w:space="0" w:color="FFFFFF"/>
            </w:tcBorders>
            <w:shd w:val="clear" w:color="auto" w:fill="F2F2F2" w:themeFill="background1" w:themeFillShade="F2"/>
            <w:tcMar>
              <w:top w:w="72" w:type="dxa"/>
              <w:left w:w="144" w:type="dxa"/>
              <w:bottom w:w="72" w:type="dxa"/>
              <w:right w:w="144" w:type="dxa"/>
            </w:tcMar>
            <w:vAlign w:val="center"/>
            <w:hideMark/>
          </w:tcPr>
          <w:p w14:paraId="3FA659CD" w14:textId="77777777" w:rsidR="003935AE" w:rsidRPr="00A7564F" w:rsidRDefault="003935AE" w:rsidP="00083CF8">
            <w:pPr>
              <w:pStyle w:val="BodyText"/>
              <w:spacing w:after="0"/>
              <w:rPr>
                <w:rFonts w:asciiTheme="minorHAnsi" w:eastAsia="함초롬바탕" w:hAnsiTheme="minorHAnsi" w:cstheme="minorHAnsi"/>
                <w:lang w:val="en-US" w:eastAsia="ko-KR"/>
              </w:rPr>
            </w:pPr>
            <w:r w:rsidRPr="00A7564F">
              <w:rPr>
                <w:rFonts w:asciiTheme="minorHAnsi" w:eastAsia="함초롬바탕" w:hAnsiTheme="minorHAnsi" w:cstheme="minorHAnsi"/>
                <w:lang w:eastAsia="ko-KR"/>
              </w:rPr>
              <w:t>Location of Shore Station</w:t>
            </w:r>
          </w:p>
        </w:tc>
        <w:tc>
          <w:tcPr>
            <w:tcW w:w="3345" w:type="dxa"/>
            <w:tcBorders>
              <w:top w:val="single" w:sz="18" w:space="0" w:color="FFFFFF"/>
              <w:left w:val="single" w:sz="8" w:space="0" w:color="FFFFFF"/>
              <w:bottom w:val="single" w:sz="8" w:space="0" w:color="FFFFFF"/>
              <w:right w:val="single" w:sz="8" w:space="0" w:color="FFFFFF"/>
            </w:tcBorders>
            <w:shd w:val="clear" w:color="auto" w:fill="F2F2F2" w:themeFill="background1" w:themeFillShade="F2"/>
            <w:tcMar>
              <w:top w:w="72" w:type="dxa"/>
              <w:left w:w="144" w:type="dxa"/>
              <w:bottom w:w="72" w:type="dxa"/>
              <w:right w:w="144" w:type="dxa"/>
            </w:tcMar>
            <w:vAlign w:val="center"/>
            <w:hideMark/>
          </w:tcPr>
          <w:p w14:paraId="6BCFF565" w14:textId="77777777" w:rsidR="003935AE" w:rsidRPr="00A7564F" w:rsidRDefault="003935AE" w:rsidP="00083CF8">
            <w:pPr>
              <w:pStyle w:val="BodyText"/>
              <w:spacing w:after="0"/>
              <w:jc w:val="center"/>
              <w:rPr>
                <w:rFonts w:asciiTheme="minorHAnsi" w:eastAsia="함초롬바탕" w:hAnsiTheme="minorHAnsi" w:cstheme="minorHAnsi"/>
                <w:lang w:val="en-US" w:eastAsia="ko-KR"/>
              </w:rPr>
            </w:pPr>
            <w:proofErr w:type="spellStart"/>
            <w:r w:rsidRPr="00A7564F">
              <w:rPr>
                <w:rFonts w:asciiTheme="minorHAnsi" w:eastAsia="함초롬바탕" w:hAnsiTheme="minorHAnsi" w:cstheme="minorHAnsi"/>
                <w:lang w:val="en-US" w:eastAsia="ko-KR"/>
              </w:rPr>
              <w:t>Haenam</w:t>
            </w:r>
            <w:proofErr w:type="spellEnd"/>
          </w:p>
        </w:tc>
        <w:tc>
          <w:tcPr>
            <w:tcW w:w="3345" w:type="dxa"/>
            <w:tcBorders>
              <w:top w:val="single" w:sz="18" w:space="0" w:color="FFFFFF"/>
              <w:left w:val="single" w:sz="8" w:space="0" w:color="FFFFFF"/>
              <w:bottom w:val="single" w:sz="8" w:space="0" w:color="FFFFFF"/>
              <w:right w:val="single" w:sz="8" w:space="0" w:color="FFFFFF"/>
            </w:tcBorders>
            <w:shd w:val="clear" w:color="auto" w:fill="F2F2F2" w:themeFill="background1" w:themeFillShade="F2"/>
            <w:tcMar>
              <w:top w:w="72" w:type="dxa"/>
              <w:left w:w="144" w:type="dxa"/>
              <w:bottom w:w="72" w:type="dxa"/>
              <w:right w:w="144" w:type="dxa"/>
            </w:tcMar>
            <w:vAlign w:val="center"/>
            <w:hideMark/>
          </w:tcPr>
          <w:p w14:paraId="2406216C" w14:textId="77777777" w:rsidR="003935AE" w:rsidRPr="00A7564F" w:rsidRDefault="003935AE" w:rsidP="00083CF8">
            <w:pPr>
              <w:pStyle w:val="BodyText"/>
              <w:spacing w:after="0"/>
              <w:jc w:val="center"/>
              <w:rPr>
                <w:rFonts w:asciiTheme="minorHAnsi" w:eastAsia="함초롬바탕" w:hAnsiTheme="minorHAnsi" w:cstheme="minorHAnsi"/>
                <w:lang w:val="en-US" w:eastAsia="ko-KR"/>
              </w:rPr>
            </w:pPr>
            <w:r>
              <w:rPr>
                <w:rFonts w:asciiTheme="minorHAnsi" w:eastAsia="함초롬바탕" w:hAnsiTheme="minorHAnsi" w:cstheme="minorHAnsi"/>
                <w:lang w:eastAsia="ko-KR"/>
              </w:rPr>
              <w:t>Bridge of Queen Mary</w:t>
            </w:r>
          </w:p>
        </w:tc>
      </w:tr>
      <w:tr w:rsidR="003935AE" w:rsidRPr="00A7564F" w14:paraId="7C206AD5" w14:textId="77777777" w:rsidTr="00083CF8">
        <w:trPr>
          <w:trHeight w:val="239"/>
          <w:jc w:val="center"/>
        </w:trPr>
        <w:tc>
          <w:tcPr>
            <w:tcW w:w="2718" w:type="dxa"/>
            <w:tcBorders>
              <w:top w:val="single" w:sz="8" w:space="0" w:color="FFFFFF"/>
              <w:left w:val="single" w:sz="8" w:space="0" w:color="FFFFFF"/>
              <w:bottom w:val="single" w:sz="8" w:space="0" w:color="FFFFFF"/>
              <w:right w:val="single" w:sz="8" w:space="0" w:color="FFFFFF"/>
            </w:tcBorders>
            <w:shd w:val="clear" w:color="auto" w:fill="F2F2F2" w:themeFill="background1" w:themeFillShade="F2"/>
            <w:tcMar>
              <w:top w:w="72" w:type="dxa"/>
              <w:left w:w="144" w:type="dxa"/>
              <w:bottom w:w="72" w:type="dxa"/>
              <w:right w:w="144" w:type="dxa"/>
            </w:tcMar>
            <w:vAlign w:val="center"/>
            <w:hideMark/>
          </w:tcPr>
          <w:p w14:paraId="30F3E606" w14:textId="77777777" w:rsidR="003935AE" w:rsidRPr="00A7564F" w:rsidRDefault="003935AE" w:rsidP="00083CF8">
            <w:pPr>
              <w:pStyle w:val="BodyText"/>
              <w:spacing w:after="0"/>
              <w:rPr>
                <w:rFonts w:asciiTheme="minorHAnsi" w:eastAsia="함초롬바탕" w:hAnsiTheme="minorHAnsi" w:cstheme="minorHAnsi"/>
                <w:lang w:val="en-US" w:eastAsia="ko-KR"/>
              </w:rPr>
            </w:pPr>
            <w:r w:rsidRPr="00A7564F">
              <w:rPr>
                <w:rFonts w:asciiTheme="minorHAnsi" w:eastAsia="함초롬바탕" w:hAnsiTheme="minorHAnsi" w:cstheme="minorHAnsi"/>
                <w:lang w:eastAsia="ko-KR"/>
              </w:rPr>
              <w:t>RF Transmit Power</w:t>
            </w:r>
          </w:p>
        </w:tc>
        <w:tc>
          <w:tcPr>
            <w:tcW w:w="3345" w:type="dxa"/>
            <w:tcBorders>
              <w:top w:val="single" w:sz="8" w:space="0" w:color="FFFFFF"/>
              <w:left w:val="single" w:sz="8" w:space="0" w:color="FFFFFF"/>
              <w:bottom w:val="single" w:sz="8" w:space="0" w:color="FFFFFF"/>
              <w:right w:val="single" w:sz="8" w:space="0" w:color="FFFFFF"/>
            </w:tcBorders>
            <w:shd w:val="clear" w:color="auto" w:fill="F2F2F2" w:themeFill="background1" w:themeFillShade="F2"/>
            <w:tcMar>
              <w:top w:w="72" w:type="dxa"/>
              <w:left w:w="144" w:type="dxa"/>
              <w:bottom w:w="72" w:type="dxa"/>
              <w:right w:w="144" w:type="dxa"/>
            </w:tcMar>
            <w:vAlign w:val="center"/>
            <w:hideMark/>
          </w:tcPr>
          <w:p w14:paraId="17CC542A" w14:textId="77777777" w:rsidR="003935AE" w:rsidRPr="00A7564F" w:rsidRDefault="003935AE" w:rsidP="00083CF8">
            <w:pPr>
              <w:pStyle w:val="BodyText"/>
              <w:spacing w:after="0"/>
              <w:jc w:val="center"/>
              <w:rPr>
                <w:rFonts w:asciiTheme="minorHAnsi" w:eastAsia="함초롬바탕" w:hAnsiTheme="minorHAnsi" w:cstheme="minorHAnsi"/>
                <w:lang w:val="en-US" w:eastAsia="ko-KR"/>
              </w:rPr>
            </w:pPr>
            <w:r w:rsidRPr="00A7564F">
              <w:rPr>
                <w:rFonts w:asciiTheme="minorHAnsi" w:eastAsia="함초롬바탕" w:hAnsiTheme="minorHAnsi" w:cstheme="minorHAnsi"/>
                <w:lang w:eastAsia="ko-KR"/>
              </w:rPr>
              <w:t>12.5 W</w:t>
            </w:r>
          </w:p>
        </w:tc>
        <w:tc>
          <w:tcPr>
            <w:tcW w:w="3345" w:type="dxa"/>
            <w:tcBorders>
              <w:top w:val="single" w:sz="8" w:space="0" w:color="FFFFFF"/>
              <w:left w:val="single" w:sz="8" w:space="0" w:color="FFFFFF"/>
              <w:bottom w:val="single" w:sz="8" w:space="0" w:color="FFFFFF"/>
              <w:right w:val="single" w:sz="8" w:space="0" w:color="FFFFFF"/>
            </w:tcBorders>
            <w:shd w:val="clear" w:color="auto" w:fill="F2F2F2" w:themeFill="background1" w:themeFillShade="F2"/>
            <w:tcMar>
              <w:top w:w="72" w:type="dxa"/>
              <w:left w:w="144" w:type="dxa"/>
              <w:bottom w:w="72" w:type="dxa"/>
              <w:right w:w="144" w:type="dxa"/>
            </w:tcMar>
            <w:vAlign w:val="center"/>
            <w:hideMark/>
          </w:tcPr>
          <w:p w14:paraId="14C59CE3" w14:textId="77777777" w:rsidR="003935AE" w:rsidRPr="00A7564F" w:rsidRDefault="003935AE" w:rsidP="00083CF8">
            <w:pPr>
              <w:pStyle w:val="BodyText"/>
              <w:spacing w:after="0"/>
              <w:jc w:val="center"/>
              <w:rPr>
                <w:rFonts w:asciiTheme="minorHAnsi" w:eastAsia="함초롬바탕" w:hAnsiTheme="minorHAnsi" w:cstheme="minorHAnsi"/>
                <w:lang w:val="en-US" w:eastAsia="ko-KR"/>
              </w:rPr>
            </w:pPr>
            <w:r w:rsidRPr="00A7564F">
              <w:rPr>
                <w:rFonts w:asciiTheme="minorHAnsi" w:eastAsia="함초롬바탕" w:hAnsiTheme="minorHAnsi" w:cstheme="minorHAnsi"/>
                <w:lang w:eastAsia="ko-KR"/>
              </w:rPr>
              <w:t>12.5 W</w:t>
            </w:r>
          </w:p>
        </w:tc>
      </w:tr>
      <w:tr w:rsidR="003935AE" w:rsidRPr="00A7564F" w14:paraId="4BF62E2F" w14:textId="77777777" w:rsidTr="00083CF8">
        <w:trPr>
          <w:trHeight w:val="239"/>
          <w:jc w:val="center"/>
        </w:trPr>
        <w:tc>
          <w:tcPr>
            <w:tcW w:w="2718" w:type="dxa"/>
            <w:tcBorders>
              <w:top w:val="single" w:sz="8" w:space="0" w:color="FFFFFF"/>
              <w:left w:val="single" w:sz="8" w:space="0" w:color="FFFFFF"/>
              <w:bottom w:val="single" w:sz="8" w:space="0" w:color="FFFFFF"/>
              <w:right w:val="single" w:sz="8" w:space="0" w:color="FFFFFF"/>
            </w:tcBorders>
            <w:shd w:val="clear" w:color="auto" w:fill="F2F2F2" w:themeFill="background1" w:themeFillShade="F2"/>
            <w:tcMar>
              <w:top w:w="72" w:type="dxa"/>
              <w:left w:w="144" w:type="dxa"/>
              <w:bottom w:w="72" w:type="dxa"/>
              <w:right w:w="144" w:type="dxa"/>
            </w:tcMar>
            <w:vAlign w:val="center"/>
            <w:hideMark/>
          </w:tcPr>
          <w:p w14:paraId="02AF5A54" w14:textId="77777777" w:rsidR="003935AE" w:rsidRPr="00A7564F" w:rsidRDefault="003935AE" w:rsidP="00083CF8">
            <w:pPr>
              <w:pStyle w:val="BodyText"/>
              <w:spacing w:after="0"/>
              <w:rPr>
                <w:rFonts w:asciiTheme="minorHAnsi" w:eastAsia="함초롬바탕" w:hAnsiTheme="minorHAnsi" w:cstheme="minorHAnsi"/>
                <w:lang w:val="en-US" w:eastAsia="ko-KR"/>
              </w:rPr>
            </w:pPr>
            <w:r w:rsidRPr="00A7564F">
              <w:rPr>
                <w:rFonts w:asciiTheme="minorHAnsi" w:eastAsia="함초롬바탕" w:hAnsiTheme="minorHAnsi" w:cstheme="minorHAnsi"/>
                <w:lang w:eastAsia="ko-KR"/>
              </w:rPr>
              <w:t>Link ID for ASM and VDE</w:t>
            </w:r>
          </w:p>
        </w:tc>
        <w:tc>
          <w:tcPr>
            <w:tcW w:w="3345" w:type="dxa"/>
            <w:tcBorders>
              <w:top w:val="single" w:sz="8" w:space="0" w:color="FFFFFF"/>
              <w:left w:val="single" w:sz="8" w:space="0" w:color="FFFFFF"/>
              <w:bottom w:val="single" w:sz="8" w:space="0" w:color="FFFFFF"/>
              <w:right w:val="single" w:sz="8" w:space="0" w:color="FFFFFF"/>
            </w:tcBorders>
            <w:shd w:val="clear" w:color="auto" w:fill="F2F2F2" w:themeFill="background1" w:themeFillShade="F2"/>
            <w:tcMar>
              <w:top w:w="72" w:type="dxa"/>
              <w:left w:w="144" w:type="dxa"/>
              <w:bottom w:w="72" w:type="dxa"/>
              <w:right w:w="144" w:type="dxa"/>
            </w:tcMar>
            <w:vAlign w:val="center"/>
            <w:hideMark/>
          </w:tcPr>
          <w:p w14:paraId="1C290031" w14:textId="77777777" w:rsidR="003935AE" w:rsidRPr="00A7564F" w:rsidRDefault="003935AE" w:rsidP="00083CF8">
            <w:pPr>
              <w:pStyle w:val="BodyText"/>
              <w:spacing w:after="0"/>
              <w:jc w:val="center"/>
              <w:rPr>
                <w:rFonts w:asciiTheme="minorHAnsi" w:eastAsia="함초롬바탕" w:hAnsiTheme="minorHAnsi" w:cstheme="minorHAnsi"/>
                <w:lang w:val="en-US" w:eastAsia="ko-KR"/>
              </w:rPr>
            </w:pPr>
            <w:r w:rsidRPr="00A7564F">
              <w:rPr>
                <w:rFonts w:asciiTheme="minorHAnsi" w:eastAsia="함초롬바탕" w:hAnsiTheme="minorHAnsi" w:cstheme="minorHAnsi"/>
                <w:lang w:eastAsia="ko-KR"/>
              </w:rPr>
              <w:t>Link ID 5, Link ID 11, 17, 19</w:t>
            </w:r>
          </w:p>
        </w:tc>
        <w:tc>
          <w:tcPr>
            <w:tcW w:w="3345" w:type="dxa"/>
            <w:tcBorders>
              <w:top w:val="single" w:sz="8" w:space="0" w:color="FFFFFF"/>
              <w:left w:val="single" w:sz="8" w:space="0" w:color="FFFFFF"/>
              <w:bottom w:val="single" w:sz="8" w:space="0" w:color="FFFFFF"/>
              <w:right w:val="single" w:sz="8" w:space="0" w:color="FFFFFF"/>
            </w:tcBorders>
            <w:shd w:val="clear" w:color="auto" w:fill="F2F2F2" w:themeFill="background1" w:themeFillShade="F2"/>
            <w:tcMar>
              <w:top w:w="72" w:type="dxa"/>
              <w:left w:w="144" w:type="dxa"/>
              <w:bottom w:w="72" w:type="dxa"/>
              <w:right w:w="144" w:type="dxa"/>
            </w:tcMar>
            <w:vAlign w:val="center"/>
            <w:hideMark/>
          </w:tcPr>
          <w:p w14:paraId="6BF909B4" w14:textId="77777777" w:rsidR="003935AE" w:rsidRPr="00A7564F" w:rsidRDefault="003935AE" w:rsidP="00083CF8">
            <w:pPr>
              <w:pStyle w:val="BodyText"/>
              <w:spacing w:after="0"/>
              <w:jc w:val="center"/>
              <w:rPr>
                <w:rFonts w:asciiTheme="minorHAnsi" w:eastAsia="함초롬바탕" w:hAnsiTheme="minorHAnsi" w:cstheme="minorHAnsi"/>
                <w:lang w:val="en-US" w:eastAsia="ko-KR"/>
              </w:rPr>
            </w:pPr>
            <w:r w:rsidRPr="00A7564F">
              <w:rPr>
                <w:rFonts w:asciiTheme="minorHAnsi" w:eastAsia="함초롬바탕" w:hAnsiTheme="minorHAnsi" w:cstheme="minorHAnsi"/>
                <w:lang w:eastAsia="ko-KR"/>
              </w:rPr>
              <w:t>Link ID 5, Link ID 11, 17, 19</w:t>
            </w:r>
          </w:p>
        </w:tc>
      </w:tr>
      <w:tr w:rsidR="003935AE" w:rsidRPr="00A7564F" w14:paraId="6AF452FB" w14:textId="77777777" w:rsidTr="00083CF8">
        <w:trPr>
          <w:trHeight w:val="239"/>
          <w:jc w:val="center"/>
        </w:trPr>
        <w:tc>
          <w:tcPr>
            <w:tcW w:w="2718" w:type="dxa"/>
            <w:tcBorders>
              <w:top w:val="single" w:sz="8" w:space="0" w:color="FFFFFF"/>
              <w:left w:val="single" w:sz="8" w:space="0" w:color="FFFFFF"/>
              <w:bottom w:val="single" w:sz="8" w:space="0" w:color="FFFFFF"/>
              <w:right w:val="single" w:sz="8" w:space="0" w:color="FFFFFF"/>
            </w:tcBorders>
            <w:shd w:val="clear" w:color="auto" w:fill="F2F2F2" w:themeFill="background1" w:themeFillShade="F2"/>
            <w:tcMar>
              <w:top w:w="72" w:type="dxa"/>
              <w:left w:w="144" w:type="dxa"/>
              <w:bottom w:w="72" w:type="dxa"/>
              <w:right w:w="144" w:type="dxa"/>
            </w:tcMar>
            <w:vAlign w:val="center"/>
            <w:hideMark/>
          </w:tcPr>
          <w:p w14:paraId="3E569B37" w14:textId="77777777" w:rsidR="003935AE" w:rsidRPr="00A7564F" w:rsidRDefault="003935AE" w:rsidP="00083CF8">
            <w:pPr>
              <w:pStyle w:val="BodyText"/>
              <w:spacing w:after="0"/>
              <w:rPr>
                <w:rFonts w:asciiTheme="minorHAnsi" w:eastAsia="함초롬바탕" w:hAnsiTheme="minorHAnsi" w:cstheme="minorHAnsi"/>
                <w:lang w:val="en-US" w:eastAsia="ko-KR"/>
              </w:rPr>
            </w:pPr>
            <w:r w:rsidRPr="00A7564F">
              <w:rPr>
                <w:rFonts w:asciiTheme="minorHAnsi" w:eastAsia="함초롬바탕" w:hAnsiTheme="minorHAnsi" w:cstheme="minorHAnsi"/>
                <w:lang w:eastAsia="ko-KR"/>
              </w:rPr>
              <w:t>Bandwidth</w:t>
            </w:r>
          </w:p>
        </w:tc>
        <w:tc>
          <w:tcPr>
            <w:tcW w:w="3345" w:type="dxa"/>
            <w:tcBorders>
              <w:top w:val="single" w:sz="8" w:space="0" w:color="FFFFFF"/>
              <w:left w:val="single" w:sz="8" w:space="0" w:color="FFFFFF"/>
              <w:bottom w:val="single" w:sz="8" w:space="0" w:color="FFFFFF"/>
              <w:right w:val="single" w:sz="8" w:space="0" w:color="FFFFFF"/>
            </w:tcBorders>
            <w:shd w:val="clear" w:color="auto" w:fill="F2F2F2" w:themeFill="background1" w:themeFillShade="F2"/>
            <w:tcMar>
              <w:top w:w="72" w:type="dxa"/>
              <w:left w:w="144" w:type="dxa"/>
              <w:bottom w:w="72" w:type="dxa"/>
              <w:right w:w="144" w:type="dxa"/>
            </w:tcMar>
            <w:vAlign w:val="center"/>
            <w:hideMark/>
          </w:tcPr>
          <w:p w14:paraId="1B8D542A" w14:textId="77777777" w:rsidR="003935AE" w:rsidRPr="00A7564F" w:rsidRDefault="003935AE" w:rsidP="00083CF8">
            <w:pPr>
              <w:pStyle w:val="BodyText"/>
              <w:spacing w:after="0"/>
              <w:jc w:val="center"/>
              <w:rPr>
                <w:rFonts w:asciiTheme="minorHAnsi" w:eastAsia="함초롬바탕" w:hAnsiTheme="minorHAnsi" w:cstheme="minorHAnsi"/>
                <w:lang w:val="en-US" w:eastAsia="ko-KR"/>
              </w:rPr>
            </w:pPr>
            <w:r w:rsidRPr="00A7564F">
              <w:rPr>
                <w:rFonts w:asciiTheme="minorHAnsi" w:eastAsia="함초롬바탕" w:hAnsiTheme="minorHAnsi" w:cstheme="minorHAnsi"/>
                <w:lang w:eastAsia="ko-KR"/>
              </w:rPr>
              <w:t>25kHz, 100kHz</w:t>
            </w:r>
          </w:p>
        </w:tc>
        <w:tc>
          <w:tcPr>
            <w:tcW w:w="3345" w:type="dxa"/>
            <w:tcBorders>
              <w:top w:val="single" w:sz="8" w:space="0" w:color="FFFFFF"/>
              <w:left w:val="single" w:sz="8" w:space="0" w:color="FFFFFF"/>
              <w:bottom w:val="single" w:sz="8" w:space="0" w:color="FFFFFF"/>
              <w:right w:val="single" w:sz="8" w:space="0" w:color="FFFFFF"/>
            </w:tcBorders>
            <w:shd w:val="clear" w:color="auto" w:fill="F2F2F2" w:themeFill="background1" w:themeFillShade="F2"/>
            <w:tcMar>
              <w:top w:w="72" w:type="dxa"/>
              <w:left w:w="144" w:type="dxa"/>
              <w:bottom w:w="72" w:type="dxa"/>
              <w:right w:w="144" w:type="dxa"/>
            </w:tcMar>
            <w:vAlign w:val="center"/>
            <w:hideMark/>
          </w:tcPr>
          <w:p w14:paraId="17E2982A" w14:textId="77777777" w:rsidR="003935AE" w:rsidRPr="00A7564F" w:rsidRDefault="003935AE" w:rsidP="00083CF8">
            <w:pPr>
              <w:pStyle w:val="BodyText"/>
              <w:spacing w:after="0"/>
              <w:jc w:val="center"/>
              <w:rPr>
                <w:rFonts w:asciiTheme="minorHAnsi" w:eastAsia="함초롬바탕" w:hAnsiTheme="minorHAnsi" w:cstheme="minorHAnsi"/>
                <w:lang w:val="en-US" w:eastAsia="ko-KR"/>
              </w:rPr>
            </w:pPr>
            <w:r w:rsidRPr="00A7564F">
              <w:rPr>
                <w:rFonts w:asciiTheme="minorHAnsi" w:eastAsia="함초롬바탕" w:hAnsiTheme="minorHAnsi" w:cstheme="minorHAnsi"/>
                <w:lang w:eastAsia="ko-KR"/>
              </w:rPr>
              <w:t>25kHz, 100kHz</w:t>
            </w:r>
          </w:p>
        </w:tc>
      </w:tr>
      <w:tr w:rsidR="003935AE" w:rsidRPr="00A7564F" w14:paraId="3A5E362F" w14:textId="77777777" w:rsidTr="00083CF8">
        <w:trPr>
          <w:trHeight w:val="239"/>
          <w:jc w:val="center"/>
        </w:trPr>
        <w:tc>
          <w:tcPr>
            <w:tcW w:w="2718" w:type="dxa"/>
            <w:tcBorders>
              <w:top w:val="single" w:sz="8" w:space="0" w:color="FFFFFF"/>
              <w:left w:val="single" w:sz="8" w:space="0" w:color="FFFFFF"/>
              <w:bottom w:val="single" w:sz="8" w:space="0" w:color="FFFFFF"/>
              <w:right w:val="single" w:sz="8" w:space="0" w:color="FFFFFF"/>
            </w:tcBorders>
            <w:shd w:val="clear" w:color="auto" w:fill="F2F2F2" w:themeFill="background1" w:themeFillShade="F2"/>
            <w:tcMar>
              <w:top w:w="72" w:type="dxa"/>
              <w:left w:w="144" w:type="dxa"/>
              <w:bottom w:w="72" w:type="dxa"/>
              <w:right w:w="144" w:type="dxa"/>
            </w:tcMar>
            <w:vAlign w:val="center"/>
            <w:hideMark/>
          </w:tcPr>
          <w:p w14:paraId="3A204B37" w14:textId="77777777" w:rsidR="003935AE" w:rsidRPr="00A7564F" w:rsidRDefault="003935AE" w:rsidP="00083CF8">
            <w:pPr>
              <w:pStyle w:val="BodyText"/>
              <w:spacing w:after="0"/>
              <w:rPr>
                <w:rFonts w:asciiTheme="minorHAnsi" w:eastAsia="함초롬바탕" w:hAnsiTheme="minorHAnsi" w:cstheme="minorHAnsi"/>
                <w:lang w:val="en-US" w:eastAsia="ko-KR"/>
              </w:rPr>
            </w:pPr>
            <w:r w:rsidRPr="00A7564F">
              <w:rPr>
                <w:rFonts w:asciiTheme="minorHAnsi" w:eastAsia="함초롬바탕" w:hAnsiTheme="minorHAnsi" w:cstheme="minorHAnsi"/>
                <w:lang w:eastAsia="ko-KR"/>
              </w:rPr>
              <w:t>Antenna Height</w:t>
            </w:r>
          </w:p>
        </w:tc>
        <w:tc>
          <w:tcPr>
            <w:tcW w:w="3345" w:type="dxa"/>
            <w:tcBorders>
              <w:top w:val="single" w:sz="8" w:space="0" w:color="FFFFFF"/>
              <w:left w:val="single" w:sz="8" w:space="0" w:color="FFFFFF"/>
              <w:bottom w:val="single" w:sz="8" w:space="0" w:color="FFFFFF"/>
              <w:right w:val="single" w:sz="8" w:space="0" w:color="FFFFFF"/>
            </w:tcBorders>
            <w:shd w:val="clear" w:color="auto" w:fill="F2F2F2" w:themeFill="background1" w:themeFillShade="F2"/>
            <w:tcMar>
              <w:top w:w="72" w:type="dxa"/>
              <w:left w:w="144" w:type="dxa"/>
              <w:bottom w:w="72" w:type="dxa"/>
              <w:right w:w="144" w:type="dxa"/>
            </w:tcMar>
            <w:vAlign w:val="center"/>
            <w:hideMark/>
          </w:tcPr>
          <w:p w14:paraId="03F24358" w14:textId="77777777" w:rsidR="003935AE" w:rsidRPr="00A7564F" w:rsidRDefault="003935AE" w:rsidP="00083CF8">
            <w:pPr>
              <w:pStyle w:val="BodyText"/>
              <w:spacing w:after="0"/>
              <w:jc w:val="center"/>
              <w:rPr>
                <w:rFonts w:asciiTheme="minorHAnsi" w:eastAsia="함초롬바탕" w:hAnsiTheme="minorHAnsi" w:cstheme="minorHAnsi"/>
                <w:lang w:val="en-US" w:eastAsia="ko-KR"/>
              </w:rPr>
            </w:pPr>
            <w:r w:rsidRPr="00A7564F">
              <w:rPr>
                <w:rFonts w:asciiTheme="minorHAnsi" w:eastAsia="함초롬바탕" w:hAnsiTheme="minorHAnsi" w:cstheme="minorHAnsi"/>
                <w:lang w:eastAsia="ko-KR"/>
              </w:rPr>
              <w:t>2 m(675 m above sea level)</w:t>
            </w:r>
          </w:p>
        </w:tc>
        <w:tc>
          <w:tcPr>
            <w:tcW w:w="3345" w:type="dxa"/>
            <w:tcBorders>
              <w:top w:val="single" w:sz="8" w:space="0" w:color="FFFFFF"/>
              <w:left w:val="single" w:sz="8" w:space="0" w:color="FFFFFF"/>
              <w:bottom w:val="single" w:sz="8" w:space="0" w:color="FFFFFF"/>
              <w:right w:val="single" w:sz="8" w:space="0" w:color="FFFFFF"/>
            </w:tcBorders>
            <w:shd w:val="clear" w:color="auto" w:fill="F2F2F2" w:themeFill="background1" w:themeFillShade="F2"/>
            <w:tcMar>
              <w:top w:w="72" w:type="dxa"/>
              <w:left w:w="144" w:type="dxa"/>
              <w:bottom w:w="72" w:type="dxa"/>
              <w:right w:w="144" w:type="dxa"/>
            </w:tcMar>
            <w:vAlign w:val="center"/>
            <w:hideMark/>
          </w:tcPr>
          <w:p w14:paraId="000E2997" w14:textId="77777777" w:rsidR="003935AE" w:rsidRPr="00A7564F" w:rsidRDefault="003935AE" w:rsidP="00083CF8">
            <w:pPr>
              <w:pStyle w:val="BodyText"/>
              <w:spacing w:after="0"/>
              <w:jc w:val="center"/>
              <w:rPr>
                <w:rFonts w:asciiTheme="minorHAnsi" w:eastAsia="함초롬바탕" w:hAnsiTheme="minorHAnsi" w:cstheme="minorHAnsi"/>
                <w:lang w:val="en-US" w:eastAsia="ko-KR"/>
              </w:rPr>
            </w:pPr>
            <w:r w:rsidRPr="00A7564F">
              <w:rPr>
                <w:rFonts w:asciiTheme="minorHAnsi" w:eastAsia="함초롬바탕" w:hAnsiTheme="minorHAnsi" w:cstheme="minorHAnsi"/>
                <w:lang w:eastAsia="ko-KR"/>
              </w:rPr>
              <w:t>1.5 m(</w:t>
            </w:r>
            <w:r>
              <w:rPr>
                <w:rFonts w:asciiTheme="minorHAnsi" w:eastAsia="함초롬바탕" w:hAnsiTheme="minorHAnsi" w:cstheme="minorHAnsi"/>
                <w:lang w:eastAsia="ko-KR"/>
              </w:rPr>
              <w:t>20</w:t>
            </w:r>
            <w:r w:rsidRPr="00A7564F">
              <w:rPr>
                <w:rFonts w:asciiTheme="minorHAnsi" w:eastAsia="함초롬바탕" w:hAnsiTheme="minorHAnsi" w:cstheme="minorHAnsi"/>
                <w:lang w:eastAsia="ko-KR"/>
              </w:rPr>
              <w:t xml:space="preserve"> m above sea level)</w:t>
            </w:r>
          </w:p>
        </w:tc>
      </w:tr>
    </w:tbl>
    <w:p w14:paraId="4B5188FC" w14:textId="77777777" w:rsidR="003935AE" w:rsidRDefault="003935AE" w:rsidP="003935AE">
      <w:pPr>
        <w:pStyle w:val="BodyText"/>
        <w:rPr>
          <w:rFonts w:asciiTheme="minorHAnsi" w:eastAsia="함초롬바탕" w:hAnsiTheme="minorHAnsi" w:cstheme="minorHAnsi"/>
          <w:lang w:val="en-US" w:eastAsia="ko-KR"/>
        </w:rPr>
      </w:pPr>
    </w:p>
    <w:p w14:paraId="731EECEA" w14:textId="77777777" w:rsidR="00A43FF9" w:rsidRPr="003935AE" w:rsidRDefault="00A43FF9" w:rsidP="00B37FE4">
      <w:pPr>
        <w:rPr>
          <w:rFonts w:asciiTheme="minorHAnsi" w:hAnsiTheme="minorHAnsi" w:cstheme="minorHAnsi"/>
          <w:lang w:val="en-US" w:eastAsia="ko-KR"/>
        </w:rPr>
      </w:pPr>
    </w:p>
    <w:p w14:paraId="25189A91" w14:textId="01A2EB36" w:rsidR="008B1327" w:rsidRPr="00605E43" w:rsidRDefault="00C04490" w:rsidP="00B57A1E">
      <w:pPr>
        <w:pStyle w:val="Heading2"/>
        <w:numPr>
          <w:ilvl w:val="1"/>
          <w:numId w:val="10"/>
        </w:numPr>
        <w:jc w:val="both"/>
      </w:pPr>
      <w:r>
        <w:rPr>
          <w:lang w:eastAsia="ko-KR"/>
        </w:rPr>
        <w:t xml:space="preserve">Test </w:t>
      </w:r>
      <w:r w:rsidR="006A7F1B">
        <w:rPr>
          <w:lang w:eastAsia="ko-KR"/>
        </w:rPr>
        <w:t>Setup</w:t>
      </w:r>
    </w:p>
    <w:p w14:paraId="347EF9B1" w14:textId="0A03D522" w:rsidR="00FC5C99" w:rsidRDefault="006A7F1B" w:rsidP="006A7F1B">
      <w:pPr>
        <w:pStyle w:val="BodyText"/>
        <w:rPr>
          <w:lang w:eastAsia="ko-KR"/>
        </w:rPr>
      </w:pPr>
      <w:r w:rsidRPr="006A7F1B">
        <w:rPr>
          <w:lang w:eastAsia="ko-KR"/>
        </w:rPr>
        <w:t xml:space="preserve">For testing, the test data in the ASM and VDE Link Packet are jointly organized in Payload as shown in the table below. This data can be used to analyse the impact of </w:t>
      </w:r>
      <w:r w:rsidR="00257000">
        <w:rPr>
          <w:lang w:eastAsia="ko-KR"/>
        </w:rPr>
        <w:t>shore</w:t>
      </w:r>
      <w:r w:rsidRPr="006A7F1B">
        <w:rPr>
          <w:lang w:eastAsia="ko-KR"/>
        </w:rPr>
        <w:t xml:space="preserve"> to ship distance, location and speed on PSR.</w:t>
      </w:r>
    </w:p>
    <w:tbl>
      <w:tblPr>
        <w:tblW w:w="9771" w:type="dxa"/>
        <w:tblCellMar>
          <w:top w:w="57" w:type="dxa"/>
          <w:left w:w="57" w:type="dxa"/>
          <w:bottom w:w="57" w:type="dxa"/>
          <w:right w:w="57" w:type="dxa"/>
        </w:tblCellMar>
        <w:tblLook w:val="0420" w:firstRow="1" w:lastRow="0" w:firstColumn="0" w:lastColumn="0" w:noHBand="0" w:noVBand="1"/>
      </w:tblPr>
      <w:tblGrid>
        <w:gridCol w:w="1979"/>
        <w:gridCol w:w="1980"/>
        <w:gridCol w:w="5812"/>
      </w:tblGrid>
      <w:tr w:rsidR="006A7F1B" w:rsidRPr="00A7564F" w14:paraId="33ED66C8" w14:textId="77777777" w:rsidTr="00083CF8">
        <w:trPr>
          <w:trHeight w:val="313"/>
        </w:trPr>
        <w:tc>
          <w:tcPr>
            <w:tcW w:w="1979" w:type="dxa"/>
            <w:tcBorders>
              <w:top w:val="single" w:sz="8" w:space="0" w:color="FFFFFF"/>
              <w:left w:val="single" w:sz="8" w:space="0" w:color="FFFFFF"/>
              <w:bottom w:val="single" w:sz="18" w:space="0" w:color="FFFFFF"/>
              <w:right w:val="single" w:sz="8" w:space="0" w:color="FFFFFF"/>
            </w:tcBorders>
            <w:shd w:val="clear" w:color="auto" w:fill="3F4965"/>
            <w:vAlign w:val="center"/>
            <w:hideMark/>
          </w:tcPr>
          <w:p w14:paraId="4E9DE3F3" w14:textId="77777777" w:rsidR="006A7F1B" w:rsidRPr="00A7564F" w:rsidRDefault="006A7F1B" w:rsidP="00083CF8">
            <w:pPr>
              <w:pStyle w:val="BodyText"/>
              <w:spacing w:after="0"/>
              <w:jc w:val="center"/>
              <w:rPr>
                <w:rFonts w:asciiTheme="minorHAnsi" w:eastAsia="함초롬바탕" w:hAnsiTheme="minorHAnsi" w:cstheme="minorHAnsi"/>
                <w:color w:val="FFFFFF" w:themeColor="background1"/>
                <w:lang w:val="en-US" w:eastAsia="ko-KR"/>
              </w:rPr>
            </w:pPr>
            <w:r w:rsidRPr="00A7564F">
              <w:rPr>
                <w:rFonts w:asciiTheme="minorHAnsi" w:eastAsia="함초롬바탕" w:hAnsiTheme="minorHAnsi" w:cstheme="minorHAnsi"/>
                <w:color w:val="FFFFFF" w:themeColor="background1"/>
                <w:lang w:val="en-US" w:eastAsia="ko-KR"/>
              </w:rPr>
              <w:t>Parameter</w:t>
            </w:r>
          </w:p>
        </w:tc>
        <w:tc>
          <w:tcPr>
            <w:tcW w:w="1980" w:type="dxa"/>
            <w:tcBorders>
              <w:top w:val="single" w:sz="8" w:space="0" w:color="FFFFFF"/>
              <w:left w:val="single" w:sz="8" w:space="0" w:color="FFFFFF"/>
              <w:bottom w:val="single" w:sz="18" w:space="0" w:color="FFFFFF"/>
              <w:right w:val="single" w:sz="8" w:space="0" w:color="FFFFFF"/>
            </w:tcBorders>
            <w:shd w:val="clear" w:color="auto" w:fill="3F4965"/>
            <w:tcMar>
              <w:top w:w="72" w:type="dxa"/>
              <w:left w:w="144" w:type="dxa"/>
              <w:bottom w:w="72" w:type="dxa"/>
              <w:right w:w="144" w:type="dxa"/>
            </w:tcMar>
            <w:vAlign w:val="center"/>
            <w:hideMark/>
          </w:tcPr>
          <w:p w14:paraId="1A3EADDB" w14:textId="77777777" w:rsidR="006A7F1B" w:rsidRPr="00A7564F" w:rsidRDefault="006A7F1B" w:rsidP="00083CF8">
            <w:pPr>
              <w:pStyle w:val="BodyText"/>
              <w:spacing w:after="0"/>
              <w:jc w:val="center"/>
              <w:rPr>
                <w:rFonts w:asciiTheme="minorHAnsi" w:eastAsia="함초롬바탕" w:hAnsiTheme="minorHAnsi" w:cstheme="minorHAnsi"/>
                <w:color w:val="FFFFFF" w:themeColor="background1"/>
                <w:lang w:val="en-US" w:eastAsia="ko-KR"/>
              </w:rPr>
            </w:pPr>
            <w:r w:rsidRPr="00A7564F">
              <w:rPr>
                <w:rFonts w:asciiTheme="minorHAnsi" w:eastAsia="함초롬바탕" w:hAnsiTheme="minorHAnsi" w:cstheme="minorHAnsi"/>
                <w:color w:val="FFFFFF" w:themeColor="background1"/>
                <w:lang w:val="en-US" w:eastAsia="ko-KR"/>
              </w:rPr>
              <w:t>Number of bits</w:t>
            </w:r>
          </w:p>
        </w:tc>
        <w:tc>
          <w:tcPr>
            <w:tcW w:w="5812" w:type="dxa"/>
            <w:tcBorders>
              <w:top w:val="single" w:sz="8" w:space="0" w:color="FFFFFF"/>
              <w:left w:val="single" w:sz="8" w:space="0" w:color="FFFFFF"/>
              <w:bottom w:val="single" w:sz="18" w:space="0" w:color="FFFFFF"/>
              <w:right w:val="single" w:sz="8" w:space="0" w:color="FFFFFF"/>
            </w:tcBorders>
            <w:shd w:val="clear" w:color="auto" w:fill="3F4965"/>
            <w:tcMar>
              <w:top w:w="72" w:type="dxa"/>
              <w:left w:w="144" w:type="dxa"/>
              <w:bottom w:w="72" w:type="dxa"/>
              <w:right w:w="144" w:type="dxa"/>
            </w:tcMar>
            <w:vAlign w:val="center"/>
            <w:hideMark/>
          </w:tcPr>
          <w:p w14:paraId="71A07675" w14:textId="77777777" w:rsidR="006A7F1B" w:rsidRPr="00A7564F" w:rsidRDefault="006A7F1B" w:rsidP="00083CF8">
            <w:pPr>
              <w:pStyle w:val="BodyText"/>
              <w:spacing w:after="0"/>
              <w:jc w:val="center"/>
              <w:rPr>
                <w:rFonts w:asciiTheme="minorHAnsi" w:eastAsia="함초롬바탕" w:hAnsiTheme="minorHAnsi" w:cstheme="minorHAnsi"/>
                <w:color w:val="FFFFFF" w:themeColor="background1"/>
                <w:lang w:val="en-US" w:eastAsia="ko-KR"/>
              </w:rPr>
            </w:pPr>
            <w:r w:rsidRPr="00A7564F">
              <w:rPr>
                <w:rFonts w:asciiTheme="minorHAnsi" w:eastAsia="함초롬바탕" w:hAnsiTheme="minorHAnsi" w:cstheme="minorHAnsi"/>
                <w:color w:val="FFFFFF" w:themeColor="background1"/>
                <w:lang w:val="en-US" w:eastAsia="ko-KR"/>
              </w:rPr>
              <w:t>Description</w:t>
            </w:r>
          </w:p>
        </w:tc>
      </w:tr>
      <w:tr w:rsidR="006A7F1B" w:rsidRPr="00A7564F" w14:paraId="3938D2E9" w14:textId="77777777" w:rsidTr="00083CF8">
        <w:trPr>
          <w:trHeight w:val="340"/>
        </w:trPr>
        <w:tc>
          <w:tcPr>
            <w:tcW w:w="1979" w:type="dxa"/>
            <w:tcBorders>
              <w:top w:val="single" w:sz="18" w:space="0" w:color="FFFFFF"/>
              <w:left w:val="single" w:sz="8" w:space="0" w:color="FFFFFF"/>
              <w:bottom w:val="single" w:sz="8" w:space="0" w:color="FFFFFF"/>
              <w:right w:val="single" w:sz="8" w:space="0" w:color="FFFFFF"/>
            </w:tcBorders>
            <w:shd w:val="clear" w:color="auto" w:fill="F2F2F2" w:themeFill="background1" w:themeFillShade="F2"/>
            <w:tcMar>
              <w:top w:w="72" w:type="dxa"/>
              <w:left w:w="144" w:type="dxa"/>
              <w:bottom w:w="72" w:type="dxa"/>
              <w:right w:w="144" w:type="dxa"/>
            </w:tcMar>
            <w:vAlign w:val="center"/>
            <w:hideMark/>
          </w:tcPr>
          <w:p w14:paraId="358CDF4C" w14:textId="77777777" w:rsidR="006A7F1B" w:rsidRPr="00A7564F" w:rsidRDefault="006A7F1B" w:rsidP="00083CF8">
            <w:pPr>
              <w:pStyle w:val="BodyText"/>
              <w:spacing w:after="0"/>
              <w:rPr>
                <w:rFonts w:asciiTheme="minorHAnsi" w:eastAsia="함초롬바탕" w:hAnsiTheme="minorHAnsi" w:cstheme="minorHAnsi"/>
                <w:lang w:val="en-US" w:eastAsia="ko-KR"/>
              </w:rPr>
            </w:pPr>
            <w:r w:rsidRPr="00A7564F">
              <w:rPr>
                <w:rFonts w:asciiTheme="minorHAnsi" w:eastAsia="함초롬바탕" w:hAnsiTheme="minorHAnsi" w:cstheme="minorHAnsi"/>
                <w:lang w:val="en-US" w:eastAsia="ko-KR"/>
              </w:rPr>
              <w:t>Packet  Index</w:t>
            </w:r>
          </w:p>
        </w:tc>
        <w:tc>
          <w:tcPr>
            <w:tcW w:w="1980" w:type="dxa"/>
            <w:tcBorders>
              <w:top w:val="single" w:sz="18" w:space="0" w:color="FFFFFF"/>
              <w:left w:val="single" w:sz="8" w:space="0" w:color="FFFFFF"/>
              <w:bottom w:val="single" w:sz="8" w:space="0" w:color="FFFFFF"/>
              <w:right w:val="single" w:sz="8" w:space="0" w:color="FFFFFF"/>
            </w:tcBorders>
            <w:shd w:val="clear" w:color="auto" w:fill="F2F2F2" w:themeFill="background1" w:themeFillShade="F2"/>
            <w:tcMar>
              <w:top w:w="72" w:type="dxa"/>
              <w:left w:w="144" w:type="dxa"/>
              <w:bottom w:w="72" w:type="dxa"/>
              <w:right w:w="144" w:type="dxa"/>
            </w:tcMar>
            <w:vAlign w:val="center"/>
            <w:hideMark/>
          </w:tcPr>
          <w:p w14:paraId="785F3BE0" w14:textId="77777777" w:rsidR="006A7F1B" w:rsidRPr="00A7564F" w:rsidRDefault="006A7F1B" w:rsidP="00083CF8">
            <w:pPr>
              <w:pStyle w:val="BodyText"/>
              <w:spacing w:after="0"/>
              <w:jc w:val="center"/>
              <w:rPr>
                <w:rFonts w:asciiTheme="minorHAnsi" w:eastAsia="함초롬바탕" w:hAnsiTheme="minorHAnsi" w:cstheme="minorHAnsi"/>
                <w:lang w:val="en-US" w:eastAsia="ko-KR"/>
              </w:rPr>
            </w:pPr>
            <w:r w:rsidRPr="00A7564F">
              <w:rPr>
                <w:rFonts w:asciiTheme="minorHAnsi" w:eastAsia="함초롬바탕" w:hAnsiTheme="minorHAnsi" w:cstheme="minorHAnsi"/>
                <w:lang w:val="en-US" w:eastAsia="ko-KR"/>
              </w:rPr>
              <w:t>16</w:t>
            </w:r>
          </w:p>
        </w:tc>
        <w:tc>
          <w:tcPr>
            <w:tcW w:w="5812" w:type="dxa"/>
            <w:tcBorders>
              <w:top w:val="single" w:sz="18" w:space="0" w:color="FFFFFF"/>
              <w:left w:val="single" w:sz="8" w:space="0" w:color="FFFFFF"/>
              <w:bottom w:val="single" w:sz="8" w:space="0" w:color="FFFFFF"/>
              <w:right w:val="single" w:sz="8" w:space="0" w:color="FFFFFF"/>
            </w:tcBorders>
            <w:shd w:val="clear" w:color="auto" w:fill="F2F2F2" w:themeFill="background1" w:themeFillShade="F2"/>
            <w:tcMar>
              <w:top w:w="72" w:type="dxa"/>
              <w:left w:w="144" w:type="dxa"/>
              <w:bottom w:w="72" w:type="dxa"/>
              <w:right w:w="144" w:type="dxa"/>
            </w:tcMar>
            <w:vAlign w:val="center"/>
            <w:hideMark/>
          </w:tcPr>
          <w:p w14:paraId="7888F556" w14:textId="77777777" w:rsidR="006A7F1B" w:rsidRPr="00A7564F" w:rsidRDefault="006A7F1B" w:rsidP="00083CF8">
            <w:pPr>
              <w:pStyle w:val="BodyText"/>
              <w:spacing w:after="0"/>
              <w:rPr>
                <w:rFonts w:asciiTheme="minorHAnsi" w:eastAsia="함초롬바탕" w:hAnsiTheme="minorHAnsi" w:cstheme="minorHAnsi"/>
                <w:lang w:val="en-US" w:eastAsia="ko-KR"/>
              </w:rPr>
            </w:pPr>
            <w:r w:rsidRPr="00A7564F">
              <w:rPr>
                <w:rFonts w:asciiTheme="minorHAnsi" w:eastAsia="함초롬바탕" w:hAnsiTheme="minorHAnsi" w:cstheme="minorHAnsi"/>
                <w:lang w:val="en-US" w:eastAsia="ko-KR"/>
              </w:rPr>
              <w:t>Packet identifier. (0-65535) It increases by 1 for every packet transmission.</w:t>
            </w:r>
          </w:p>
        </w:tc>
      </w:tr>
      <w:tr w:rsidR="006A7F1B" w:rsidRPr="00A7564F" w14:paraId="273821A1" w14:textId="77777777" w:rsidTr="00083CF8">
        <w:trPr>
          <w:trHeight w:val="340"/>
        </w:trPr>
        <w:tc>
          <w:tcPr>
            <w:tcW w:w="1979" w:type="dxa"/>
            <w:tcBorders>
              <w:top w:val="single" w:sz="8" w:space="0" w:color="FFFFFF"/>
              <w:left w:val="single" w:sz="8" w:space="0" w:color="FFFFFF"/>
              <w:bottom w:val="single" w:sz="8" w:space="0" w:color="FFFFFF"/>
              <w:right w:val="single" w:sz="8" w:space="0" w:color="FFFFFF"/>
            </w:tcBorders>
            <w:shd w:val="clear" w:color="auto" w:fill="F2F2F2" w:themeFill="background1" w:themeFillShade="F2"/>
            <w:tcMar>
              <w:top w:w="72" w:type="dxa"/>
              <w:left w:w="144" w:type="dxa"/>
              <w:bottom w:w="72" w:type="dxa"/>
              <w:right w:w="144" w:type="dxa"/>
            </w:tcMar>
            <w:vAlign w:val="center"/>
            <w:hideMark/>
          </w:tcPr>
          <w:p w14:paraId="5400196C" w14:textId="77777777" w:rsidR="006A7F1B" w:rsidRPr="00A7564F" w:rsidRDefault="006A7F1B" w:rsidP="00083CF8">
            <w:pPr>
              <w:pStyle w:val="BodyText"/>
              <w:spacing w:after="0"/>
              <w:rPr>
                <w:rFonts w:asciiTheme="minorHAnsi" w:eastAsia="함초롬바탕" w:hAnsiTheme="minorHAnsi" w:cstheme="minorHAnsi"/>
                <w:lang w:eastAsia="ko-KR"/>
              </w:rPr>
            </w:pPr>
            <w:r w:rsidRPr="00A7564F">
              <w:rPr>
                <w:rFonts w:asciiTheme="minorHAnsi" w:eastAsia="함초롬바탕" w:hAnsiTheme="minorHAnsi" w:cstheme="minorHAnsi"/>
                <w:lang w:eastAsia="ko-KR"/>
              </w:rPr>
              <w:t>Longitude</w:t>
            </w:r>
          </w:p>
        </w:tc>
        <w:tc>
          <w:tcPr>
            <w:tcW w:w="1980" w:type="dxa"/>
            <w:tcBorders>
              <w:top w:val="single" w:sz="8" w:space="0" w:color="FFFFFF"/>
              <w:left w:val="single" w:sz="8" w:space="0" w:color="FFFFFF"/>
              <w:bottom w:val="single" w:sz="8" w:space="0" w:color="FFFFFF"/>
              <w:right w:val="single" w:sz="8" w:space="0" w:color="FFFFFF"/>
            </w:tcBorders>
            <w:shd w:val="clear" w:color="auto" w:fill="F2F2F2" w:themeFill="background1" w:themeFillShade="F2"/>
            <w:tcMar>
              <w:top w:w="72" w:type="dxa"/>
              <w:left w:w="144" w:type="dxa"/>
              <w:bottom w:w="72" w:type="dxa"/>
              <w:right w:w="144" w:type="dxa"/>
            </w:tcMar>
            <w:vAlign w:val="center"/>
            <w:hideMark/>
          </w:tcPr>
          <w:p w14:paraId="22DC29D7" w14:textId="77777777" w:rsidR="006A7F1B" w:rsidRPr="00A7564F" w:rsidRDefault="006A7F1B" w:rsidP="00083CF8">
            <w:pPr>
              <w:pStyle w:val="BodyText"/>
              <w:spacing w:after="0"/>
              <w:jc w:val="center"/>
              <w:rPr>
                <w:rFonts w:asciiTheme="minorHAnsi" w:eastAsia="함초롬바탕" w:hAnsiTheme="minorHAnsi" w:cstheme="minorHAnsi"/>
                <w:lang w:val="en-US" w:eastAsia="ko-KR"/>
              </w:rPr>
            </w:pPr>
            <w:r w:rsidRPr="00A7564F">
              <w:rPr>
                <w:rFonts w:asciiTheme="minorHAnsi" w:eastAsia="함초롬바탕" w:hAnsiTheme="minorHAnsi" w:cstheme="minorHAnsi"/>
                <w:lang w:val="en-US" w:eastAsia="ko-KR"/>
              </w:rPr>
              <w:t>28</w:t>
            </w:r>
          </w:p>
        </w:tc>
        <w:tc>
          <w:tcPr>
            <w:tcW w:w="5812" w:type="dxa"/>
            <w:tcBorders>
              <w:top w:val="single" w:sz="8" w:space="0" w:color="FFFFFF"/>
              <w:left w:val="single" w:sz="8" w:space="0" w:color="FFFFFF"/>
              <w:bottom w:val="single" w:sz="8" w:space="0" w:color="FFFFFF"/>
              <w:right w:val="single" w:sz="8" w:space="0" w:color="FFFFFF"/>
            </w:tcBorders>
            <w:shd w:val="clear" w:color="auto" w:fill="F2F2F2" w:themeFill="background1" w:themeFillShade="F2"/>
            <w:tcMar>
              <w:top w:w="72" w:type="dxa"/>
              <w:left w:w="144" w:type="dxa"/>
              <w:bottom w:w="72" w:type="dxa"/>
              <w:right w:w="144" w:type="dxa"/>
            </w:tcMar>
            <w:vAlign w:val="center"/>
            <w:hideMark/>
          </w:tcPr>
          <w:p w14:paraId="733DDC44" w14:textId="77777777" w:rsidR="006A7F1B" w:rsidRPr="00A7564F" w:rsidRDefault="006A7F1B" w:rsidP="00083CF8">
            <w:pPr>
              <w:pStyle w:val="BodyText"/>
              <w:spacing w:after="0"/>
              <w:rPr>
                <w:rFonts w:asciiTheme="minorHAnsi" w:eastAsia="함초롬바탕" w:hAnsiTheme="minorHAnsi" w:cstheme="minorHAnsi"/>
                <w:lang w:val="en-US" w:eastAsia="ko-KR"/>
              </w:rPr>
            </w:pPr>
            <w:r w:rsidRPr="00A7564F">
              <w:rPr>
                <w:rFonts w:asciiTheme="minorHAnsi" w:eastAsia="함초롬바탕" w:hAnsiTheme="minorHAnsi" w:cstheme="minorHAnsi"/>
                <w:lang w:val="en-US" w:eastAsia="ko-KR"/>
              </w:rPr>
              <w:t>Longitude in 1/10000 (±180°, East = positive (as per 2’s complement), West = negative (as per 2’s complement). 181° = (6791AC0h) = not available = default)</w:t>
            </w:r>
          </w:p>
        </w:tc>
      </w:tr>
      <w:tr w:rsidR="006A7F1B" w:rsidRPr="00A7564F" w14:paraId="31F2E0C2" w14:textId="77777777" w:rsidTr="00083CF8">
        <w:trPr>
          <w:trHeight w:val="340"/>
        </w:trPr>
        <w:tc>
          <w:tcPr>
            <w:tcW w:w="1979" w:type="dxa"/>
            <w:tcBorders>
              <w:top w:val="single" w:sz="8" w:space="0" w:color="FFFFFF"/>
              <w:left w:val="single" w:sz="8" w:space="0" w:color="FFFFFF"/>
              <w:bottom w:val="single" w:sz="8" w:space="0" w:color="FFFFFF"/>
              <w:right w:val="single" w:sz="8" w:space="0" w:color="FFFFFF"/>
            </w:tcBorders>
            <w:shd w:val="clear" w:color="auto" w:fill="F2F2F2" w:themeFill="background1" w:themeFillShade="F2"/>
            <w:tcMar>
              <w:top w:w="72" w:type="dxa"/>
              <w:left w:w="144" w:type="dxa"/>
              <w:bottom w:w="72" w:type="dxa"/>
              <w:right w:w="144" w:type="dxa"/>
            </w:tcMar>
            <w:vAlign w:val="center"/>
            <w:hideMark/>
          </w:tcPr>
          <w:p w14:paraId="2F6ED9F5" w14:textId="77777777" w:rsidR="006A7F1B" w:rsidRPr="00A7564F" w:rsidRDefault="006A7F1B" w:rsidP="00083CF8">
            <w:pPr>
              <w:pStyle w:val="BodyText"/>
              <w:spacing w:after="0"/>
              <w:rPr>
                <w:rFonts w:asciiTheme="minorHAnsi" w:eastAsia="함초롬바탕" w:hAnsiTheme="minorHAnsi" w:cstheme="minorHAnsi"/>
                <w:lang w:eastAsia="ko-KR"/>
              </w:rPr>
            </w:pPr>
            <w:r w:rsidRPr="00A7564F">
              <w:rPr>
                <w:rFonts w:asciiTheme="minorHAnsi" w:eastAsia="함초롬바탕" w:hAnsiTheme="minorHAnsi" w:cstheme="minorHAnsi"/>
                <w:lang w:eastAsia="ko-KR"/>
              </w:rPr>
              <w:t>Latitude</w:t>
            </w:r>
          </w:p>
        </w:tc>
        <w:tc>
          <w:tcPr>
            <w:tcW w:w="1980" w:type="dxa"/>
            <w:tcBorders>
              <w:top w:val="single" w:sz="8" w:space="0" w:color="FFFFFF"/>
              <w:left w:val="single" w:sz="8" w:space="0" w:color="FFFFFF"/>
              <w:bottom w:val="single" w:sz="8" w:space="0" w:color="FFFFFF"/>
              <w:right w:val="single" w:sz="8" w:space="0" w:color="FFFFFF"/>
            </w:tcBorders>
            <w:shd w:val="clear" w:color="auto" w:fill="F2F2F2" w:themeFill="background1" w:themeFillShade="F2"/>
            <w:tcMar>
              <w:top w:w="72" w:type="dxa"/>
              <w:left w:w="144" w:type="dxa"/>
              <w:bottom w:w="72" w:type="dxa"/>
              <w:right w:w="144" w:type="dxa"/>
            </w:tcMar>
            <w:vAlign w:val="center"/>
            <w:hideMark/>
          </w:tcPr>
          <w:p w14:paraId="4AAC55E2" w14:textId="77777777" w:rsidR="006A7F1B" w:rsidRPr="00A7564F" w:rsidRDefault="006A7F1B" w:rsidP="00083CF8">
            <w:pPr>
              <w:pStyle w:val="BodyText"/>
              <w:spacing w:after="0"/>
              <w:jc w:val="center"/>
              <w:rPr>
                <w:rFonts w:asciiTheme="minorHAnsi" w:eastAsia="함초롬바탕" w:hAnsiTheme="minorHAnsi" w:cstheme="minorHAnsi"/>
                <w:lang w:val="en-US" w:eastAsia="ko-KR"/>
              </w:rPr>
            </w:pPr>
            <w:r w:rsidRPr="00A7564F">
              <w:rPr>
                <w:rFonts w:asciiTheme="minorHAnsi" w:eastAsia="함초롬바탕" w:hAnsiTheme="minorHAnsi" w:cstheme="minorHAnsi"/>
                <w:lang w:val="en-US" w:eastAsia="ko-KR"/>
              </w:rPr>
              <w:t>27</w:t>
            </w:r>
          </w:p>
        </w:tc>
        <w:tc>
          <w:tcPr>
            <w:tcW w:w="5812" w:type="dxa"/>
            <w:tcBorders>
              <w:top w:val="single" w:sz="8" w:space="0" w:color="FFFFFF"/>
              <w:left w:val="single" w:sz="8" w:space="0" w:color="FFFFFF"/>
              <w:bottom w:val="single" w:sz="8" w:space="0" w:color="FFFFFF"/>
              <w:right w:val="single" w:sz="8" w:space="0" w:color="FFFFFF"/>
            </w:tcBorders>
            <w:shd w:val="clear" w:color="auto" w:fill="F2F2F2" w:themeFill="background1" w:themeFillShade="F2"/>
            <w:tcMar>
              <w:top w:w="72" w:type="dxa"/>
              <w:left w:w="144" w:type="dxa"/>
              <w:bottom w:w="72" w:type="dxa"/>
              <w:right w:w="144" w:type="dxa"/>
            </w:tcMar>
            <w:vAlign w:val="center"/>
            <w:hideMark/>
          </w:tcPr>
          <w:p w14:paraId="50679CB0" w14:textId="77777777" w:rsidR="006A7F1B" w:rsidRPr="00A7564F" w:rsidRDefault="006A7F1B" w:rsidP="00083CF8">
            <w:pPr>
              <w:pStyle w:val="BodyText"/>
              <w:spacing w:after="0"/>
              <w:rPr>
                <w:rFonts w:asciiTheme="minorHAnsi" w:eastAsia="함초롬바탕" w:hAnsiTheme="minorHAnsi" w:cstheme="minorHAnsi"/>
                <w:lang w:val="en-US" w:eastAsia="ko-KR"/>
              </w:rPr>
            </w:pPr>
            <w:r w:rsidRPr="00A7564F">
              <w:rPr>
                <w:rFonts w:asciiTheme="minorHAnsi" w:eastAsia="함초롬바탕" w:hAnsiTheme="minorHAnsi" w:cstheme="minorHAnsi"/>
                <w:lang w:val="en-US" w:eastAsia="ko-KR"/>
              </w:rPr>
              <w:t>Latitude in 1/10000 (±90°, North = positive (as per 2’s complement), South = negative (as per 2’s complement). 91° = (3412140h) = not available = default)</w:t>
            </w:r>
          </w:p>
        </w:tc>
      </w:tr>
      <w:tr w:rsidR="006A7F1B" w:rsidRPr="00A7564F" w14:paraId="3D774F81" w14:textId="77777777" w:rsidTr="00083CF8">
        <w:trPr>
          <w:trHeight w:val="340"/>
        </w:trPr>
        <w:tc>
          <w:tcPr>
            <w:tcW w:w="1979" w:type="dxa"/>
            <w:tcBorders>
              <w:top w:val="single" w:sz="8" w:space="0" w:color="FFFFFF"/>
              <w:left w:val="single" w:sz="8" w:space="0" w:color="FFFFFF"/>
              <w:bottom w:val="single" w:sz="8" w:space="0" w:color="FFFFFF"/>
              <w:right w:val="single" w:sz="8" w:space="0" w:color="FFFFFF"/>
            </w:tcBorders>
            <w:shd w:val="clear" w:color="auto" w:fill="F2F2F2" w:themeFill="background1" w:themeFillShade="F2"/>
            <w:tcMar>
              <w:top w:w="72" w:type="dxa"/>
              <w:left w:w="144" w:type="dxa"/>
              <w:bottom w:w="72" w:type="dxa"/>
              <w:right w:w="144" w:type="dxa"/>
            </w:tcMar>
            <w:vAlign w:val="center"/>
            <w:hideMark/>
          </w:tcPr>
          <w:p w14:paraId="4DA53DA1" w14:textId="77777777" w:rsidR="006A7F1B" w:rsidRPr="00A7564F" w:rsidRDefault="006A7F1B" w:rsidP="00083CF8">
            <w:pPr>
              <w:pStyle w:val="BodyText"/>
              <w:spacing w:after="0"/>
              <w:rPr>
                <w:rFonts w:asciiTheme="minorHAnsi" w:eastAsia="함초롬바탕" w:hAnsiTheme="minorHAnsi" w:cstheme="minorHAnsi"/>
                <w:lang w:eastAsia="ko-KR"/>
              </w:rPr>
            </w:pPr>
            <w:r w:rsidRPr="00A7564F">
              <w:rPr>
                <w:rFonts w:asciiTheme="minorHAnsi" w:eastAsia="함초롬바탕" w:hAnsiTheme="minorHAnsi" w:cstheme="minorHAnsi"/>
                <w:lang w:eastAsia="ko-KR"/>
              </w:rPr>
              <w:t>SOG</w:t>
            </w:r>
          </w:p>
        </w:tc>
        <w:tc>
          <w:tcPr>
            <w:tcW w:w="1980" w:type="dxa"/>
            <w:tcBorders>
              <w:top w:val="single" w:sz="8" w:space="0" w:color="FFFFFF"/>
              <w:left w:val="single" w:sz="8" w:space="0" w:color="FFFFFF"/>
              <w:bottom w:val="single" w:sz="8" w:space="0" w:color="FFFFFF"/>
              <w:right w:val="single" w:sz="8" w:space="0" w:color="FFFFFF"/>
            </w:tcBorders>
            <w:shd w:val="clear" w:color="auto" w:fill="F2F2F2" w:themeFill="background1" w:themeFillShade="F2"/>
            <w:tcMar>
              <w:top w:w="72" w:type="dxa"/>
              <w:left w:w="144" w:type="dxa"/>
              <w:bottom w:w="72" w:type="dxa"/>
              <w:right w:w="144" w:type="dxa"/>
            </w:tcMar>
            <w:vAlign w:val="center"/>
            <w:hideMark/>
          </w:tcPr>
          <w:p w14:paraId="573A2A72" w14:textId="77777777" w:rsidR="006A7F1B" w:rsidRPr="00A7564F" w:rsidRDefault="006A7F1B" w:rsidP="00083CF8">
            <w:pPr>
              <w:pStyle w:val="BodyText"/>
              <w:spacing w:after="0"/>
              <w:jc w:val="center"/>
              <w:rPr>
                <w:rFonts w:asciiTheme="minorHAnsi" w:eastAsia="함초롬바탕" w:hAnsiTheme="minorHAnsi" w:cstheme="minorHAnsi"/>
                <w:lang w:val="en-US" w:eastAsia="ko-KR"/>
              </w:rPr>
            </w:pPr>
            <w:r w:rsidRPr="00A7564F">
              <w:rPr>
                <w:rFonts w:asciiTheme="minorHAnsi" w:eastAsia="함초롬바탕" w:hAnsiTheme="minorHAnsi" w:cstheme="minorHAnsi"/>
                <w:lang w:val="en-US" w:eastAsia="ko-KR"/>
              </w:rPr>
              <w:t>10</w:t>
            </w:r>
          </w:p>
        </w:tc>
        <w:tc>
          <w:tcPr>
            <w:tcW w:w="5812" w:type="dxa"/>
            <w:tcBorders>
              <w:top w:val="single" w:sz="8" w:space="0" w:color="FFFFFF"/>
              <w:left w:val="single" w:sz="8" w:space="0" w:color="FFFFFF"/>
              <w:bottom w:val="single" w:sz="8" w:space="0" w:color="FFFFFF"/>
              <w:right w:val="single" w:sz="8" w:space="0" w:color="FFFFFF"/>
            </w:tcBorders>
            <w:shd w:val="clear" w:color="auto" w:fill="F2F2F2" w:themeFill="background1" w:themeFillShade="F2"/>
            <w:tcMar>
              <w:top w:w="72" w:type="dxa"/>
              <w:left w:w="144" w:type="dxa"/>
              <w:bottom w:w="72" w:type="dxa"/>
              <w:right w:w="144" w:type="dxa"/>
            </w:tcMar>
            <w:vAlign w:val="center"/>
            <w:hideMark/>
          </w:tcPr>
          <w:p w14:paraId="6D7B32E6" w14:textId="77777777" w:rsidR="006A7F1B" w:rsidRPr="00A7564F" w:rsidRDefault="006A7F1B" w:rsidP="00083CF8">
            <w:pPr>
              <w:pStyle w:val="BodyText"/>
              <w:rPr>
                <w:rFonts w:asciiTheme="minorHAnsi" w:eastAsia="함초롬바탕" w:hAnsiTheme="minorHAnsi" w:cstheme="minorHAnsi"/>
                <w:lang w:val="en-US" w:eastAsia="ko-KR"/>
              </w:rPr>
            </w:pPr>
            <w:r w:rsidRPr="00A7564F">
              <w:rPr>
                <w:rFonts w:asciiTheme="minorHAnsi" w:eastAsia="함초롬바탕" w:hAnsiTheme="minorHAnsi" w:cstheme="minorHAnsi"/>
                <w:lang w:val="en-US" w:eastAsia="ko-KR"/>
              </w:rPr>
              <w:t>Speed over ground in 1/10 knot steps (0-102.2 knots)</w:t>
            </w:r>
          </w:p>
          <w:p w14:paraId="2A5C9971" w14:textId="77777777" w:rsidR="006A7F1B" w:rsidRPr="00A7564F" w:rsidRDefault="006A7F1B" w:rsidP="00083CF8">
            <w:pPr>
              <w:pStyle w:val="BodyText"/>
              <w:spacing w:after="0"/>
              <w:rPr>
                <w:rFonts w:asciiTheme="minorHAnsi" w:eastAsia="함초롬바탕" w:hAnsiTheme="minorHAnsi" w:cstheme="minorHAnsi"/>
                <w:lang w:val="en-US" w:eastAsia="ko-KR"/>
              </w:rPr>
            </w:pPr>
            <w:r w:rsidRPr="00A7564F">
              <w:rPr>
                <w:rFonts w:asciiTheme="minorHAnsi" w:eastAsia="함초롬바탕" w:hAnsiTheme="minorHAnsi" w:cstheme="minorHAnsi"/>
                <w:lang w:val="en-US" w:eastAsia="ko-KR"/>
              </w:rPr>
              <w:t>1023 = not available, 1022 = 102.2 knots or higher</w:t>
            </w:r>
          </w:p>
        </w:tc>
      </w:tr>
      <w:tr w:rsidR="006A7F1B" w:rsidRPr="00A7564F" w14:paraId="6B6D2AFD" w14:textId="77777777" w:rsidTr="00083CF8">
        <w:trPr>
          <w:trHeight w:val="340"/>
        </w:trPr>
        <w:tc>
          <w:tcPr>
            <w:tcW w:w="1979" w:type="dxa"/>
            <w:tcBorders>
              <w:top w:val="single" w:sz="8" w:space="0" w:color="FFFFFF"/>
              <w:left w:val="single" w:sz="8" w:space="0" w:color="FFFFFF"/>
              <w:bottom w:val="single" w:sz="8" w:space="0" w:color="FFFFFF"/>
              <w:right w:val="single" w:sz="8" w:space="0" w:color="FFFFFF"/>
            </w:tcBorders>
            <w:shd w:val="clear" w:color="auto" w:fill="F2F2F2" w:themeFill="background1" w:themeFillShade="F2"/>
            <w:tcMar>
              <w:top w:w="72" w:type="dxa"/>
              <w:left w:w="144" w:type="dxa"/>
              <w:bottom w:w="72" w:type="dxa"/>
              <w:right w:w="144" w:type="dxa"/>
            </w:tcMar>
            <w:vAlign w:val="center"/>
            <w:hideMark/>
          </w:tcPr>
          <w:p w14:paraId="2531DE55" w14:textId="77777777" w:rsidR="006A7F1B" w:rsidRPr="00A7564F" w:rsidRDefault="006A7F1B" w:rsidP="00083CF8">
            <w:pPr>
              <w:pStyle w:val="BodyText"/>
              <w:spacing w:after="0"/>
              <w:rPr>
                <w:rFonts w:asciiTheme="minorHAnsi" w:eastAsia="함초롬바탕" w:hAnsiTheme="minorHAnsi" w:cstheme="minorHAnsi"/>
                <w:lang w:eastAsia="ko-KR"/>
              </w:rPr>
            </w:pPr>
            <w:r w:rsidRPr="00A7564F">
              <w:rPr>
                <w:rFonts w:asciiTheme="minorHAnsi" w:eastAsia="함초롬바탕" w:hAnsiTheme="minorHAnsi" w:cstheme="minorHAnsi"/>
                <w:lang w:eastAsia="ko-KR"/>
              </w:rPr>
              <w:t>COG</w:t>
            </w:r>
          </w:p>
        </w:tc>
        <w:tc>
          <w:tcPr>
            <w:tcW w:w="1980" w:type="dxa"/>
            <w:tcBorders>
              <w:top w:val="single" w:sz="8" w:space="0" w:color="FFFFFF"/>
              <w:left w:val="single" w:sz="8" w:space="0" w:color="FFFFFF"/>
              <w:bottom w:val="single" w:sz="8" w:space="0" w:color="FFFFFF"/>
              <w:right w:val="single" w:sz="8" w:space="0" w:color="FFFFFF"/>
            </w:tcBorders>
            <w:shd w:val="clear" w:color="auto" w:fill="F2F2F2" w:themeFill="background1" w:themeFillShade="F2"/>
            <w:tcMar>
              <w:top w:w="72" w:type="dxa"/>
              <w:left w:w="144" w:type="dxa"/>
              <w:bottom w:w="72" w:type="dxa"/>
              <w:right w:w="144" w:type="dxa"/>
            </w:tcMar>
            <w:vAlign w:val="center"/>
            <w:hideMark/>
          </w:tcPr>
          <w:p w14:paraId="052B2DE3" w14:textId="77777777" w:rsidR="006A7F1B" w:rsidRPr="00A7564F" w:rsidRDefault="006A7F1B" w:rsidP="00083CF8">
            <w:pPr>
              <w:pStyle w:val="BodyText"/>
              <w:spacing w:after="0"/>
              <w:jc w:val="center"/>
              <w:rPr>
                <w:rFonts w:asciiTheme="minorHAnsi" w:eastAsia="함초롬바탕" w:hAnsiTheme="minorHAnsi" w:cstheme="minorHAnsi"/>
                <w:lang w:val="en-US" w:eastAsia="ko-KR"/>
              </w:rPr>
            </w:pPr>
            <w:r w:rsidRPr="00A7564F">
              <w:rPr>
                <w:rFonts w:asciiTheme="minorHAnsi" w:eastAsia="함초롬바탕" w:hAnsiTheme="minorHAnsi" w:cstheme="minorHAnsi"/>
                <w:lang w:val="en-US" w:eastAsia="ko-KR"/>
              </w:rPr>
              <w:t>9</w:t>
            </w:r>
          </w:p>
        </w:tc>
        <w:tc>
          <w:tcPr>
            <w:tcW w:w="5812" w:type="dxa"/>
            <w:tcBorders>
              <w:top w:val="single" w:sz="8" w:space="0" w:color="FFFFFF"/>
              <w:left w:val="single" w:sz="8" w:space="0" w:color="FFFFFF"/>
              <w:bottom w:val="single" w:sz="8" w:space="0" w:color="FFFFFF"/>
              <w:right w:val="single" w:sz="8" w:space="0" w:color="FFFFFF"/>
            </w:tcBorders>
            <w:shd w:val="clear" w:color="auto" w:fill="F2F2F2" w:themeFill="background1" w:themeFillShade="F2"/>
            <w:tcMar>
              <w:top w:w="72" w:type="dxa"/>
              <w:left w:w="144" w:type="dxa"/>
              <w:bottom w:w="72" w:type="dxa"/>
              <w:right w:w="144" w:type="dxa"/>
            </w:tcMar>
            <w:vAlign w:val="center"/>
            <w:hideMark/>
          </w:tcPr>
          <w:p w14:paraId="648C0A1F" w14:textId="77777777" w:rsidR="006A7F1B" w:rsidRPr="00A7564F" w:rsidRDefault="006A7F1B" w:rsidP="00083CF8">
            <w:pPr>
              <w:pStyle w:val="BodyText"/>
              <w:spacing w:after="0"/>
              <w:rPr>
                <w:rFonts w:asciiTheme="minorHAnsi" w:eastAsia="함초롬바탕" w:hAnsiTheme="minorHAnsi" w:cstheme="minorHAnsi"/>
                <w:lang w:val="en-US" w:eastAsia="ko-KR"/>
              </w:rPr>
            </w:pPr>
            <w:r w:rsidRPr="00A7564F">
              <w:rPr>
                <w:rFonts w:asciiTheme="minorHAnsi" w:eastAsia="함초롬바탕" w:hAnsiTheme="minorHAnsi" w:cstheme="minorHAnsi"/>
                <w:lang w:val="en-US" w:eastAsia="ko-KR"/>
              </w:rPr>
              <w:t>Course over ground (0-359) (511 indicates not available = default)</w:t>
            </w:r>
          </w:p>
        </w:tc>
      </w:tr>
      <w:tr w:rsidR="006A7F1B" w:rsidRPr="00A7564F" w14:paraId="2479AB6A" w14:textId="77777777" w:rsidTr="00083CF8">
        <w:trPr>
          <w:trHeight w:val="340"/>
        </w:trPr>
        <w:tc>
          <w:tcPr>
            <w:tcW w:w="1979" w:type="dxa"/>
            <w:tcBorders>
              <w:top w:val="single" w:sz="8" w:space="0" w:color="FFFFFF"/>
              <w:left w:val="single" w:sz="8" w:space="0" w:color="FFFFFF"/>
              <w:bottom w:val="single" w:sz="8" w:space="0" w:color="FFFFFF"/>
              <w:right w:val="single" w:sz="8" w:space="0" w:color="FFFFFF"/>
            </w:tcBorders>
            <w:shd w:val="clear" w:color="auto" w:fill="F2F2F2" w:themeFill="background1" w:themeFillShade="F2"/>
            <w:tcMar>
              <w:top w:w="72" w:type="dxa"/>
              <w:left w:w="144" w:type="dxa"/>
              <w:bottom w:w="72" w:type="dxa"/>
              <w:right w:w="144" w:type="dxa"/>
            </w:tcMar>
            <w:vAlign w:val="center"/>
          </w:tcPr>
          <w:p w14:paraId="5617230C" w14:textId="77777777" w:rsidR="006A7F1B" w:rsidRPr="00A7564F" w:rsidRDefault="006A7F1B" w:rsidP="00083CF8">
            <w:pPr>
              <w:pStyle w:val="BodyText"/>
              <w:spacing w:after="0"/>
              <w:rPr>
                <w:rFonts w:asciiTheme="minorHAnsi" w:eastAsia="함초롬바탕" w:hAnsiTheme="minorHAnsi" w:cstheme="minorHAnsi"/>
                <w:lang w:eastAsia="ko-KR"/>
              </w:rPr>
            </w:pPr>
            <w:r w:rsidRPr="00A7564F">
              <w:rPr>
                <w:rFonts w:asciiTheme="minorHAnsi" w:eastAsia="함초롬바탕" w:hAnsiTheme="minorHAnsi" w:cstheme="minorHAnsi"/>
                <w:lang w:eastAsia="ko-KR"/>
              </w:rPr>
              <w:t>Slot Number</w:t>
            </w:r>
          </w:p>
        </w:tc>
        <w:tc>
          <w:tcPr>
            <w:tcW w:w="1980" w:type="dxa"/>
            <w:tcBorders>
              <w:top w:val="single" w:sz="8" w:space="0" w:color="FFFFFF"/>
              <w:left w:val="single" w:sz="8" w:space="0" w:color="FFFFFF"/>
              <w:bottom w:val="single" w:sz="8" w:space="0" w:color="FFFFFF"/>
              <w:right w:val="single" w:sz="8" w:space="0" w:color="FFFFFF"/>
            </w:tcBorders>
            <w:shd w:val="clear" w:color="auto" w:fill="F2F2F2" w:themeFill="background1" w:themeFillShade="F2"/>
            <w:tcMar>
              <w:top w:w="72" w:type="dxa"/>
              <w:left w:w="144" w:type="dxa"/>
              <w:bottom w:w="72" w:type="dxa"/>
              <w:right w:w="144" w:type="dxa"/>
            </w:tcMar>
            <w:vAlign w:val="center"/>
          </w:tcPr>
          <w:p w14:paraId="50A85601" w14:textId="77777777" w:rsidR="006A7F1B" w:rsidRPr="00A7564F" w:rsidRDefault="006A7F1B" w:rsidP="00083CF8">
            <w:pPr>
              <w:pStyle w:val="BodyText"/>
              <w:spacing w:after="0"/>
              <w:jc w:val="center"/>
              <w:rPr>
                <w:rFonts w:asciiTheme="minorHAnsi" w:eastAsia="함초롬바탕" w:hAnsiTheme="minorHAnsi" w:cstheme="minorHAnsi"/>
                <w:lang w:val="en-US" w:eastAsia="ko-KR"/>
              </w:rPr>
            </w:pPr>
            <w:r w:rsidRPr="00A7564F">
              <w:rPr>
                <w:rFonts w:asciiTheme="minorHAnsi" w:eastAsia="함초롬바탕" w:hAnsiTheme="minorHAnsi" w:cstheme="minorHAnsi"/>
                <w:lang w:val="en-US" w:eastAsia="ko-KR"/>
              </w:rPr>
              <w:t>12</w:t>
            </w:r>
          </w:p>
        </w:tc>
        <w:tc>
          <w:tcPr>
            <w:tcW w:w="5812" w:type="dxa"/>
            <w:tcBorders>
              <w:top w:val="single" w:sz="8" w:space="0" w:color="FFFFFF"/>
              <w:left w:val="single" w:sz="8" w:space="0" w:color="FFFFFF"/>
              <w:bottom w:val="single" w:sz="8" w:space="0" w:color="FFFFFF"/>
              <w:right w:val="single" w:sz="8" w:space="0" w:color="FFFFFF"/>
            </w:tcBorders>
            <w:shd w:val="clear" w:color="auto" w:fill="F2F2F2" w:themeFill="background1" w:themeFillShade="F2"/>
            <w:tcMar>
              <w:top w:w="72" w:type="dxa"/>
              <w:left w:w="144" w:type="dxa"/>
              <w:bottom w:w="72" w:type="dxa"/>
              <w:right w:w="144" w:type="dxa"/>
            </w:tcMar>
            <w:vAlign w:val="center"/>
          </w:tcPr>
          <w:p w14:paraId="64F84B9D" w14:textId="77777777" w:rsidR="006A7F1B" w:rsidRPr="00A7564F" w:rsidRDefault="006A7F1B" w:rsidP="00083CF8">
            <w:pPr>
              <w:pStyle w:val="BodyText"/>
              <w:spacing w:after="0"/>
              <w:rPr>
                <w:rFonts w:asciiTheme="minorHAnsi" w:eastAsia="함초롬바탕" w:hAnsiTheme="minorHAnsi" w:cstheme="minorHAnsi"/>
                <w:lang w:val="en-US" w:eastAsia="ko-KR"/>
              </w:rPr>
            </w:pPr>
            <w:r w:rsidRPr="00A7564F">
              <w:rPr>
                <w:rFonts w:asciiTheme="minorHAnsi" w:eastAsia="함초롬바탕" w:hAnsiTheme="minorHAnsi" w:cstheme="minorHAnsi"/>
                <w:lang w:val="en-US" w:eastAsia="ko-KR"/>
              </w:rPr>
              <w:t>Slot number when transmission over VHF.</w:t>
            </w:r>
          </w:p>
        </w:tc>
      </w:tr>
      <w:tr w:rsidR="006A7F1B" w:rsidRPr="00A7564F" w14:paraId="3FB48366" w14:textId="77777777" w:rsidTr="00083CF8">
        <w:trPr>
          <w:trHeight w:val="340"/>
        </w:trPr>
        <w:tc>
          <w:tcPr>
            <w:tcW w:w="1979" w:type="dxa"/>
            <w:tcBorders>
              <w:top w:val="single" w:sz="8" w:space="0" w:color="FFFFFF"/>
              <w:left w:val="single" w:sz="8" w:space="0" w:color="FFFFFF"/>
              <w:bottom w:val="single" w:sz="8" w:space="0" w:color="FFFFFF"/>
              <w:right w:val="single" w:sz="8" w:space="0" w:color="FFFFFF"/>
            </w:tcBorders>
            <w:shd w:val="clear" w:color="auto" w:fill="F2F2F2" w:themeFill="background1" w:themeFillShade="F2"/>
            <w:tcMar>
              <w:top w:w="72" w:type="dxa"/>
              <w:left w:w="144" w:type="dxa"/>
              <w:bottom w:w="72" w:type="dxa"/>
              <w:right w:w="144" w:type="dxa"/>
            </w:tcMar>
            <w:vAlign w:val="center"/>
          </w:tcPr>
          <w:p w14:paraId="6AB1D221" w14:textId="77777777" w:rsidR="006A7F1B" w:rsidRPr="00A7564F" w:rsidRDefault="006A7F1B" w:rsidP="00083CF8">
            <w:pPr>
              <w:pStyle w:val="BodyText"/>
              <w:spacing w:after="0"/>
              <w:rPr>
                <w:rFonts w:asciiTheme="minorHAnsi" w:eastAsia="함초롬바탕" w:hAnsiTheme="minorHAnsi" w:cstheme="minorHAnsi"/>
                <w:lang w:eastAsia="ko-KR"/>
              </w:rPr>
            </w:pPr>
            <w:r w:rsidRPr="00A7564F">
              <w:rPr>
                <w:rFonts w:asciiTheme="minorHAnsi" w:eastAsia="함초롬바탕" w:hAnsiTheme="minorHAnsi" w:cstheme="minorHAnsi"/>
                <w:lang w:eastAsia="ko-KR"/>
              </w:rPr>
              <w:t>Spare</w:t>
            </w:r>
          </w:p>
        </w:tc>
        <w:tc>
          <w:tcPr>
            <w:tcW w:w="1980" w:type="dxa"/>
            <w:tcBorders>
              <w:top w:val="single" w:sz="8" w:space="0" w:color="FFFFFF"/>
              <w:left w:val="single" w:sz="8" w:space="0" w:color="FFFFFF"/>
              <w:bottom w:val="single" w:sz="8" w:space="0" w:color="FFFFFF"/>
              <w:right w:val="single" w:sz="8" w:space="0" w:color="FFFFFF"/>
            </w:tcBorders>
            <w:shd w:val="clear" w:color="auto" w:fill="F2F2F2" w:themeFill="background1" w:themeFillShade="F2"/>
            <w:tcMar>
              <w:top w:w="72" w:type="dxa"/>
              <w:left w:w="144" w:type="dxa"/>
              <w:bottom w:w="72" w:type="dxa"/>
              <w:right w:w="144" w:type="dxa"/>
            </w:tcMar>
            <w:vAlign w:val="center"/>
          </w:tcPr>
          <w:p w14:paraId="42D726E9" w14:textId="77777777" w:rsidR="006A7F1B" w:rsidRPr="00A7564F" w:rsidRDefault="006A7F1B" w:rsidP="00083CF8">
            <w:pPr>
              <w:pStyle w:val="BodyText"/>
              <w:spacing w:after="0"/>
              <w:jc w:val="center"/>
              <w:rPr>
                <w:rFonts w:asciiTheme="minorHAnsi" w:eastAsia="함초롬바탕" w:hAnsiTheme="minorHAnsi" w:cstheme="minorHAnsi"/>
                <w:lang w:val="en-US" w:eastAsia="ko-KR"/>
              </w:rPr>
            </w:pPr>
            <w:r w:rsidRPr="00A7564F">
              <w:rPr>
                <w:rFonts w:asciiTheme="minorHAnsi" w:eastAsia="함초롬바탕" w:hAnsiTheme="minorHAnsi" w:cstheme="minorHAnsi"/>
                <w:lang w:val="en-US" w:eastAsia="ko-KR"/>
              </w:rPr>
              <w:t>2</w:t>
            </w:r>
          </w:p>
        </w:tc>
        <w:tc>
          <w:tcPr>
            <w:tcW w:w="5812" w:type="dxa"/>
            <w:tcBorders>
              <w:top w:val="single" w:sz="8" w:space="0" w:color="FFFFFF"/>
              <w:left w:val="single" w:sz="8" w:space="0" w:color="FFFFFF"/>
              <w:bottom w:val="single" w:sz="8" w:space="0" w:color="FFFFFF"/>
              <w:right w:val="single" w:sz="8" w:space="0" w:color="FFFFFF"/>
            </w:tcBorders>
            <w:shd w:val="clear" w:color="auto" w:fill="F2F2F2" w:themeFill="background1" w:themeFillShade="F2"/>
            <w:tcMar>
              <w:top w:w="72" w:type="dxa"/>
              <w:left w:w="144" w:type="dxa"/>
              <w:bottom w:w="72" w:type="dxa"/>
              <w:right w:w="144" w:type="dxa"/>
            </w:tcMar>
            <w:vAlign w:val="center"/>
          </w:tcPr>
          <w:p w14:paraId="52FC9A33" w14:textId="77777777" w:rsidR="006A7F1B" w:rsidRPr="00A7564F" w:rsidRDefault="006A7F1B" w:rsidP="00083CF8">
            <w:pPr>
              <w:pStyle w:val="BodyText"/>
              <w:spacing w:after="0"/>
              <w:rPr>
                <w:rFonts w:asciiTheme="minorHAnsi" w:eastAsia="함초롬바탕" w:hAnsiTheme="minorHAnsi" w:cstheme="minorHAnsi"/>
                <w:lang w:val="en-US" w:eastAsia="ko-KR"/>
              </w:rPr>
            </w:pPr>
            <w:r w:rsidRPr="00A7564F">
              <w:rPr>
                <w:rFonts w:asciiTheme="minorHAnsi" w:eastAsia="함초롬바탕" w:hAnsiTheme="minorHAnsi" w:cstheme="minorHAnsi"/>
                <w:lang w:val="en-US" w:eastAsia="ko-KR"/>
              </w:rPr>
              <w:t>Should be zero. (00b)</w:t>
            </w:r>
          </w:p>
        </w:tc>
      </w:tr>
      <w:tr w:rsidR="006A7F1B" w:rsidRPr="00A7564F" w14:paraId="5A2F8D2A" w14:textId="77777777" w:rsidTr="00083CF8">
        <w:trPr>
          <w:trHeight w:val="340"/>
        </w:trPr>
        <w:tc>
          <w:tcPr>
            <w:tcW w:w="1979" w:type="dxa"/>
            <w:tcBorders>
              <w:top w:val="single" w:sz="8" w:space="0" w:color="FFFFFF"/>
              <w:left w:val="single" w:sz="8" w:space="0" w:color="FFFFFF"/>
              <w:bottom w:val="single" w:sz="8" w:space="0" w:color="FFFFFF"/>
              <w:right w:val="single" w:sz="8" w:space="0" w:color="FFFFFF"/>
            </w:tcBorders>
            <w:shd w:val="clear" w:color="auto" w:fill="F2F2F2" w:themeFill="background1" w:themeFillShade="F2"/>
            <w:tcMar>
              <w:top w:w="72" w:type="dxa"/>
              <w:left w:w="144" w:type="dxa"/>
              <w:bottom w:w="72" w:type="dxa"/>
              <w:right w:w="144" w:type="dxa"/>
            </w:tcMar>
            <w:vAlign w:val="center"/>
          </w:tcPr>
          <w:p w14:paraId="0B21B6FA" w14:textId="77777777" w:rsidR="006A7F1B" w:rsidRPr="00A7564F" w:rsidRDefault="006A7F1B" w:rsidP="00083CF8">
            <w:pPr>
              <w:pStyle w:val="BodyText"/>
              <w:spacing w:after="0"/>
              <w:rPr>
                <w:rFonts w:asciiTheme="minorHAnsi" w:eastAsia="함초롬바탕" w:hAnsiTheme="minorHAnsi" w:cstheme="minorHAnsi"/>
                <w:lang w:eastAsia="ko-KR"/>
              </w:rPr>
            </w:pPr>
            <w:r w:rsidRPr="00A7564F">
              <w:rPr>
                <w:rFonts w:asciiTheme="minorHAnsi" w:eastAsia="함초롬바탕" w:hAnsiTheme="minorHAnsi" w:cstheme="minorHAnsi"/>
                <w:lang w:eastAsia="ko-KR"/>
              </w:rPr>
              <w:t>Total</w:t>
            </w:r>
          </w:p>
        </w:tc>
        <w:tc>
          <w:tcPr>
            <w:tcW w:w="1980" w:type="dxa"/>
            <w:tcBorders>
              <w:top w:val="single" w:sz="8" w:space="0" w:color="FFFFFF"/>
              <w:left w:val="single" w:sz="8" w:space="0" w:color="FFFFFF"/>
              <w:bottom w:val="single" w:sz="8" w:space="0" w:color="FFFFFF"/>
              <w:right w:val="single" w:sz="8" w:space="0" w:color="FFFFFF"/>
            </w:tcBorders>
            <w:shd w:val="clear" w:color="auto" w:fill="F2F2F2" w:themeFill="background1" w:themeFillShade="F2"/>
            <w:tcMar>
              <w:top w:w="72" w:type="dxa"/>
              <w:left w:w="144" w:type="dxa"/>
              <w:bottom w:w="72" w:type="dxa"/>
              <w:right w:w="144" w:type="dxa"/>
            </w:tcMar>
            <w:vAlign w:val="center"/>
          </w:tcPr>
          <w:p w14:paraId="27753CE9" w14:textId="77777777" w:rsidR="006A7F1B" w:rsidRPr="00A7564F" w:rsidRDefault="006A7F1B" w:rsidP="00083CF8">
            <w:pPr>
              <w:pStyle w:val="BodyText"/>
              <w:spacing w:after="0"/>
              <w:jc w:val="center"/>
              <w:rPr>
                <w:rFonts w:asciiTheme="minorHAnsi" w:eastAsia="함초롬바탕" w:hAnsiTheme="minorHAnsi" w:cstheme="minorHAnsi"/>
                <w:lang w:val="en-US" w:eastAsia="ko-KR"/>
              </w:rPr>
            </w:pPr>
            <w:r w:rsidRPr="00A7564F">
              <w:rPr>
                <w:rFonts w:asciiTheme="minorHAnsi" w:eastAsia="함초롬바탕" w:hAnsiTheme="minorHAnsi" w:cstheme="minorHAnsi"/>
                <w:lang w:val="en-US" w:eastAsia="ko-KR"/>
              </w:rPr>
              <w:t>104</w:t>
            </w:r>
          </w:p>
        </w:tc>
        <w:tc>
          <w:tcPr>
            <w:tcW w:w="5812" w:type="dxa"/>
            <w:tcBorders>
              <w:top w:val="single" w:sz="8" w:space="0" w:color="FFFFFF"/>
              <w:left w:val="single" w:sz="8" w:space="0" w:color="FFFFFF"/>
              <w:bottom w:val="single" w:sz="8" w:space="0" w:color="FFFFFF"/>
              <w:right w:val="single" w:sz="8" w:space="0" w:color="FFFFFF"/>
            </w:tcBorders>
            <w:shd w:val="clear" w:color="auto" w:fill="F2F2F2" w:themeFill="background1" w:themeFillShade="F2"/>
            <w:tcMar>
              <w:top w:w="72" w:type="dxa"/>
              <w:left w:w="144" w:type="dxa"/>
              <w:bottom w:w="72" w:type="dxa"/>
              <w:right w:w="144" w:type="dxa"/>
            </w:tcMar>
            <w:vAlign w:val="center"/>
          </w:tcPr>
          <w:p w14:paraId="57AE70F0" w14:textId="77777777" w:rsidR="006A7F1B" w:rsidRPr="00A7564F" w:rsidRDefault="006A7F1B" w:rsidP="00083CF8">
            <w:pPr>
              <w:pStyle w:val="BodyText"/>
              <w:spacing w:after="0"/>
              <w:rPr>
                <w:rFonts w:asciiTheme="minorHAnsi" w:eastAsia="함초롬바탕" w:hAnsiTheme="minorHAnsi" w:cstheme="minorHAnsi"/>
                <w:lang w:val="en-US" w:eastAsia="ko-KR"/>
              </w:rPr>
            </w:pPr>
          </w:p>
        </w:tc>
      </w:tr>
    </w:tbl>
    <w:p w14:paraId="6D476643" w14:textId="77777777" w:rsidR="006A7F1B" w:rsidRPr="00A7564F" w:rsidRDefault="006A7F1B" w:rsidP="006A7F1B">
      <w:pPr>
        <w:pStyle w:val="BodyText"/>
        <w:rPr>
          <w:rFonts w:asciiTheme="minorHAnsi" w:eastAsia="함초롬바탕" w:hAnsiTheme="minorHAnsi" w:cstheme="minorHAnsi"/>
          <w:lang w:eastAsia="ko-KR"/>
        </w:rPr>
      </w:pPr>
    </w:p>
    <w:p w14:paraId="05997D88" w14:textId="5D1DCE9B" w:rsidR="006A7F1B" w:rsidRPr="006A7F1B" w:rsidRDefault="002B4B75" w:rsidP="006A7F1B">
      <w:pPr>
        <w:pStyle w:val="Heading3"/>
        <w:rPr>
          <w:rFonts w:asciiTheme="minorHAnsi" w:hAnsiTheme="minorHAnsi" w:cstheme="minorHAnsi"/>
        </w:rPr>
      </w:pPr>
      <w:r>
        <w:rPr>
          <w:rFonts w:asciiTheme="minorHAnsi" w:hAnsiTheme="minorHAnsi" w:cstheme="minorHAnsi"/>
        </w:rPr>
        <w:t xml:space="preserve">ASM </w:t>
      </w:r>
      <w:r w:rsidR="006A7F1B" w:rsidRPr="006A7F1B">
        <w:rPr>
          <w:rFonts w:asciiTheme="minorHAnsi" w:hAnsiTheme="minorHAnsi" w:cstheme="minorHAnsi"/>
        </w:rPr>
        <w:t>Test Setup</w:t>
      </w:r>
    </w:p>
    <w:p w14:paraId="58CA1574" w14:textId="3E058121" w:rsidR="00DD03C9" w:rsidRDefault="006A7F1B" w:rsidP="00B37FE4">
      <w:pPr>
        <w:pStyle w:val="BodyText"/>
        <w:rPr>
          <w:lang w:eastAsia="ko-KR"/>
        </w:rPr>
      </w:pPr>
      <w:r w:rsidRPr="006A7F1B">
        <w:rPr>
          <w:lang w:eastAsia="ko-KR"/>
        </w:rPr>
        <w:t>The ASM transmitter receives a BBM message per second from HMI and sends it to the ASM channel by adding test data if the ASM ID is "1004(</w:t>
      </w:r>
      <w:proofErr w:type="spellStart"/>
      <w:r w:rsidRPr="006A7F1B">
        <w:rPr>
          <w:lang w:eastAsia="ko-KR"/>
        </w:rPr>
        <w:t>dec</w:t>
      </w:r>
      <w:proofErr w:type="spellEnd"/>
      <w:r w:rsidRPr="006A7F1B">
        <w:rPr>
          <w:lang w:eastAsia="ko-KR"/>
        </w:rPr>
        <w:t>)" and the ASM receiver generates a PISDM message (similar to the VSM message) and sends it to HMI. The receiving HMI logs the data if the ASM ID is "1004(</w:t>
      </w:r>
      <w:proofErr w:type="spellStart"/>
      <w:r w:rsidRPr="006A7F1B">
        <w:rPr>
          <w:lang w:eastAsia="ko-KR"/>
        </w:rPr>
        <w:t>dec</w:t>
      </w:r>
      <w:proofErr w:type="spellEnd"/>
      <w:r w:rsidRPr="006A7F1B">
        <w:rPr>
          <w:lang w:eastAsia="ko-KR"/>
        </w:rPr>
        <w:t>)"</w:t>
      </w:r>
      <w:r w:rsidR="00C5072C">
        <w:rPr>
          <w:lang w:eastAsia="ko-KR"/>
        </w:rPr>
        <w:t>.</w:t>
      </w:r>
      <w:r w:rsidRPr="006A7F1B">
        <w:rPr>
          <w:lang w:eastAsia="ko-KR"/>
        </w:rPr>
        <w:t xml:space="preserve"> The ASM </w:t>
      </w:r>
      <w:r>
        <w:rPr>
          <w:lang w:eastAsia="ko-KR"/>
        </w:rPr>
        <w:t xml:space="preserve">transceiver </w:t>
      </w:r>
      <w:r w:rsidRPr="006A7F1B">
        <w:rPr>
          <w:lang w:eastAsia="ko-KR"/>
        </w:rPr>
        <w:t>test message flow is shown below.</w:t>
      </w:r>
    </w:p>
    <w:p w14:paraId="5BA5DC14" w14:textId="2EA94077" w:rsidR="00DD03C9" w:rsidRDefault="006A7F1B" w:rsidP="00B37FE4">
      <w:pPr>
        <w:pStyle w:val="BodyText"/>
        <w:rPr>
          <w:lang w:eastAsia="ko-KR"/>
        </w:rPr>
      </w:pPr>
      <w:r w:rsidRPr="00A7564F">
        <w:rPr>
          <w:rFonts w:asciiTheme="minorHAnsi" w:eastAsia="함초롬바탕" w:hAnsiTheme="minorHAnsi" w:cstheme="minorHAnsi"/>
          <w:noProof/>
          <w:lang w:val="en-US" w:eastAsia="ko-KR"/>
        </w:rPr>
        <w:drawing>
          <wp:inline distT="0" distB="0" distL="0" distR="0" wp14:anchorId="2E1AD8E3" wp14:editId="56FF43FC">
            <wp:extent cx="6084570" cy="1507869"/>
            <wp:effectExtent l="0" t="0" r="0" b="0"/>
            <wp:docPr id="40" name="그림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092122" cy="1509740"/>
                    </a:xfrm>
                    <a:prstGeom prst="rect">
                      <a:avLst/>
                    </a:prstGeom>
                    <a:noFill/>
                  </pic:spPr>
                </pic:pic>
              </a:graphicData>
            </a:graphic>
          </wp:inline>
        </w:drawing>
      </w:r>
    </w:p>
    <w:p w14:paraId="37DC7F89" w14:textId="77777777" w:rsidR="006A7F1B" w:rsidRDefault="006A7F1B" w:rsidP="00B37FE4">
      <w:pPr>
        <w:pStyle w:val="BodyText"/>
        <w:rPr>
          <w:lang w:eastAsia="ko-KR"/>
        </w:rPr>
      </w:pPr>
    </w:p>
    <w:p w14:paraId="37E3B852" w14:textId="034FF730" w:rsidR="006A7F1B" w:rsidRPr="00F23FF9" w:rsidRDefault="006A7F1B" w:rsidP="006A7F1B">
      <w:pPr>
        <w:pStyle w:val="Caption"/>
        <w:jc w:val="center"/>
        <w:rPr>
          <w:rFonts w:asciiTheme="minorHAnsi" w:hAnsiTheme="minorHAnsi" w:cstheme="minorHAnsi"/>
          <w:b w:val="0"/>
          <w:sz w:val="22"/>
          <w:lang w:eastAsia="ko-KR"/>
        </w:rPr>
      </w:pPr>
      <w:r w:rsidRPr="00F23FF9">
        <w:rPr>
          <w:rFonts w:asciiTheme="minorHAnsi" w:hAnsiTheme="minorHAnsi" w:cstheme="minorHAnsi"/>
          <w:b w:val="0"/>
          <w:sz w:val="22"/>
          <w:lang w:eastAsia="ko-KR"/>
        </w:rPr>
        <w:t xml:space="preserve">Figure </w:t>
      </w:r>
      <w:r w:rsidR="00CE639A">
        <w:rPr>
          <w:rFonts w:asciiTheme="minorHAnsi" w:hAnsiTheme="minorHAnsi" w:cstheme="minorHAnsi"/>
          <w:b w:val="0"/>
          <w:sz w:val="22"/>
          <w:lang w:eastAsia="ko-KR"/>
        </w:rPr>
        <w:t>7</w:t>
      </w:r>
      <w:r w:rsidR="00CE639A">
        <w:rPr>
          <w:rFonts w:asciiTheme="minorHAnsi" w:hAnsiTheme="minorHAnsi" w:cstheme="minorHAnsi"/>
          <w:b w:val="0"/>
          <w:sz w:val="22"/>
        </w:rPr>
        <w:t xml:space="preserve"> </w:t>
      </w:r>
      <w:r w:rsidRPr="00F23FF9">
        <w:rPr>
          <w:rFonts w:asciiTheme="minorHAnsi" w:hAnsiTheme="minorHAnsi" w:cstheme="minorHAnsi"/>
          <w:b w:val="0"/>
          <w:sz w:val="22"/>
          <w:lang w:eastAsia="ko-KR"/>
        </w:rPr>
        <w:t xml:space="preserve"> </w:t>
      </w:r>
      <w:r w:rsidRPr="00F23FF9">
        <w:rPr>
          <w:rFonts w:asciiTheme="minorHAnsi" w:eastAsia="함초롬바탕" w:hAnsiTheme="minorHAnsi" w:cstheme="minorHAnsi"/>
          <w:b w:val="0"/>
          <w:sz w:val="22"/>
          <w:lang w:eastAsia="ko-KR"/>
        </w:rPr>
        <w:t>ASM Message flow diagram</w:t>
      </w:r>
      <w:r w:rsidRPr="00F23FF9">
        <w:rPr>
          <w:rFonts w:asciiTheme="minorHAnsi" w:hAnsiTheme="minorHAnsi" w:cstheme="minorHAnsi"/>
          <w:b w:val="0"/>
          <w:sz w:val="22"/>
          <w:lang w:eastAsia="ko-KR"/>
        </w:rPr>
        <w:t xml:space="preserve"> </w:t>
      </w:r>
    </w:p>
    <w:p w14:paraId="063DC196" w14:textId="65ACC059" w:rsidR="00C31E2B" w:rsidRPr="001F5400" w:rsidRDefault="00C31E2B" w:rsidP="00C31E2B">
      <w:pPr>
        <w:pStyle w:val="BodyText"/>
        <w:jc w:val="center"/>
        <w:rPr>
          <w:lang w:eastAsia="ko-KR"/>
        </w:rPr>
      </w:pPr>
    </w:p>
    <w:p w14:paraId="420FFEF5" w14:textId="2DCA9A12" w:rsidR="002B4B75" w:rsidRDefault="002B4B75" w:rsidP="00B37FE4">
      <w:pPr>
        <w:pStyle w:val="BodyText"/>
        <w:rPr>
          <w:lang w:eastAsia="ko-KR"/>
        </w:rPr>
      </w:pPr>
      <w:r w:rsidRPr="002B4B75">
        <w:rPr>
          <w:lang w:eastAsia="ko-KR"/>
        </w:rPr>
        <w:t>The ASM link message used Message ID 2 (Broadcast Message) and the packet structure is as follows</w:t>
      </w:r>
      <w:r w:rsidR="000239D2">
        <w:rPr>
          <w:lang w:eastAsia="ko-KR"/>
        </w:rPr>
        <w:t>;</w:t>
      </w:r>
    </w:p>
    <w:p w14:paraId="5B507CD7" w14:textId="77777777" w:rsidR="002B4B75" w:rsidRPr="000239D2" w:rsidRDefault="002B4B75" w:rsidP="00B37FE4">
      <w:pPr>
        <w:pStyle w:val="BodyText"/>
        <w:rPr>
          <w:lang w:eastAsia="ko-KR"/>
        </w:rPr>
      </w:pPr>
    </w:p>
    <w:p w14:paraId="23EA6C1F" w14:textId="77777777" w:rsidR="002B4B75" w:rsidRPr="00A7564F" w:rsidRDefault="002B4B75" w:rsidP="002B4B75">
      <w:pPr>
        <w:pStyle w:val="BodyText"/>
        <w:rPr>
          <w:rFonts w:asciiTheme="minorHAnsi" w:eastAsia="함초롬바탕" w:hAnsiTheme="minorHAnsi" w:cstheme="minorHAnsi"/>
          <w:lang w:eastAsia="ko-KR"/>
        </w:rPr>
      </w:pPr>
    </w:p>
    <w:p w14:paraId="7342958F" w14:textId="77777777" w:rsidR="002B4B75" w:rsidRPr="00A7564F" w:rsidRDefault="002B4B75" w:rsidP="005F63E2">
      <w:pPr>
        <w:pStyle w:val="BodyText"/>
        <w:keepNext/>
        <w:jc w:val="center"/>
        <w:rPr>
          <w:rFonts w:asciiTheme="minorHAnsi" w:eastAsia="함초롬바탕" w:hAnsiTheme="minorHAnsi" w:cstheme="minorHAnsi"/>
        </w:rPr>
      </w:pPr>
      <w:r w:rsidRPr="00A7564F">
        <w:rPr>
          <w:rFonts w:asciiTheme="minorHAnsi" w:eastAsia="함초롬바탕" w:hAnsiTheme="minorHAnsi" w:cstheme="minorHAnsi"/>
          <w:noProof/>
          <w:lang w:val="en-US" w:eastAsia="ko-KR"/>
        </w:rPr>
        <w:drawing>
          <wp:inline distT="0" distB="0" distL="0" distR="0" wp14:anchorId="63F46B24" wp14:editId="0A501D85">
            <wp:extent cx="5305425" cy="938000"/>
            <wp:effectExtent l="0" t="0" r="0"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371045" cy="949602"/>
                    </a:xfrm>
                    <a:prstGeom prst="rect">
                      <a:avLst/>
                    </a:prstGeom>
                  </pic:spPr>
                </pic:pic>
              </a:graphicData>
            </a:graphic>
          </wp:inline>
        </w:drawing>
      </w:r>
    </w:p>
    <w:p w14:paraId="5C7086E8" w14:textId="1F6B9D61" w:rsidR="002B4B75" w:rsidRPr="00F23FF9" w:rsidRDefault="002B4B75" w:rsidP="002B4B75">
      <w:pPr>
        <w:pStyle w:val="Caption"/>
        <w:jc w:val="center"/>
        <w:rPr>
          <w:rFonts w:asciiTheme="minorHAnsi" w:eastAsia="함초롬바탕" w:hAnsiTheme="minorHAnsi" w:cstheme="minorHAnsi"/>
          <w:b w:val="0"/>
          <w:sz w:val="22"/>
          <w:lang w:eastAsia="ko-KR"/>
        </w:rPr>
      </w:pPr>
      <w:r w:rsidRPr="00F23FF9">
        <w:rPr>
          <w:rFonts w:asciiTheme="minorHAnsi" w:eastAsia="함초롬바탕" w:hAnsiTheme="minorHAnsi" w:cstheme="minorHAnsi"/>
          <w:b w:val="0"/>
          <w:sz w:val="22"/>
        </w:rPr>
        <w:t xml:space="preserve">Figure </w:t>
      </w:r>
      <w:r w:rsidR="00CE639A">
        <w:rPr>
          <w:rFonts w:asciiTheme="minorHAnsi" w:eastAsia="함초롬바탕" w:hAnsiTheme="minorHAnsi" w:cstheme="minorHAnsi"/>
          <w:b w:val="0"/>
          <w:sz w:val="22"/>
        </w:rPr>
        <w:t xml:space="preserve">8 </w:t>
      </w:r>
      <w:r w:rsidRPr="00F23FF9">
        <w:rPr>
          <w:rFonts w:asciiTheme="minorHAnsi" w:eastAsia="함초롬바탕" w:hAnsiTheme="minorHAnsi" w:cstheme="minorHAnsi"/>
          <w:b w:val="0"/>
          <w:sz w:val="22"/>
        </w:rPr>
        <w:t xml:space="preserve"> </w:t>
      </w:r>
      <w:r w:rsidRPr="00F23FF9">
        <w:rPr>
          <w:rFonts w:asciiTheme="minorHAnsi" w:eastAsia="함초롬바탕" w:hAnsiTheme="minorHAnsi" w:cstheme="minorHAnsi"/>
          <w:b w:val="0"/>
          <w:sz w:val="22"/>
          <w:lang w:eastAsia="ko-KR"/>
        </w:rPr>
        <w:t>ASM test packet structure</w:t>
      </w:r>
    </w:p>
    <w:p w14:paraId="159F939A" w14:textId="5C831E5D" w:rsidR="00500D32" w:rsidRDefault="00500D32" w:rsidP="003D23A6">
      <w:pPr>
        <w:pStyle w:val="BodyText"/>
        <w:rPr>
          <w:lang w:eastAsia="ko-KR"/>
        </w:rPr>
      </w:pPr>
    </w:p>
    <w:p w14:paraId="7FE65903" w14:textId="1561E974" w:rsidR="002B4B75" w:rsidRPr="006A7F1B" w:rsidRDefault="002B4B75" w:rsidP="002B4B75">
      <w:pPr>
        <w:pStyle w:val="Heading3"/>
        <w:rPr>
          <w:rFonts w:asciiTheme="minorHAnsi" w:hAnsiTheme="minorHAnsi" w:cstheme="minorHAnsi"/>
        </w:rPr>
      </w:pPr>
      <w:r>
        <w:rPr>
          <w:rFonts w:asciiTheme="minorHAnsi" w:hAnsiTheme="minorHAnsi" w:cstheme="minorHAnsi"/>
        </w:rPr>
        <w:t>VDE</w:t>
      </w:r>
      <w:r w:rsidR="000239D2">
        <w:rPr>
          <w:rFonts w:asciiTheme="minorHAnsi" w:hAnsiTheme="minorHAnsi" w:cstheme="minorHAnsi"/>
        </w:rPr>
        <w:t>-TER</w:t>
      </w:r>
      <w:r>
        <w:rPr>
          <w:rFonts w:asciiTheme="minorHAnsi" w:hAnsiTheme="minorHAnsi" w:cstheme="minorHAnsi"/>
        </w:rPr>
        <w:t xml:space="preserve"> </w:t>
      </w:r>
      <w:r w:rsidRPr="006A7F1B">
        <w:rPr>
          <w:rFonts w:asciiTheme="minorHAnsi" w:hAnsiTheme="minorHAnsi" w:cstheme="minorHAnsi"/>
        </w:rPr>
        <w:t>Test Setup</w:t>
      </w:r>
    </w:p>
    <w:p w14:paraId="2D30C774" w14:textId="7E814676" w:rsidR="002B4B75" w:rsidRDefault="002B4B75" w:rsidP="003D23A6">
      <w:pPr>
        <w:pStyle w:val="BodyText"/>
        <w:rPr>
          <w:lang w:eastAsia="ko-KR"/>
        </w:rPr>
      </w:pPr>
      <w:r w:rsidRPr="002B4B75">
        <w:rPr>
          <w:lang w:eastAsia="ko-KR"/>
        </w:rPr>
        <w:t>The VDE</w:t>
      </w:r>
      <w:r w:rsidR="000239D2">
        <w:rPr>
          <w:lang w:eastAsia="ko-KR"/>
        </w:rPr>
        <w:t>-TER</w:t>
      </w:r>
      <w:r w:rsidRPr="002B4B75">
        <w:rPr>
          <w:lang w:eastAsia="ko-KR"/>
        </w:rPr>
        <w:t xml:space="preserve"> transmitter receives data in the form</w:t>
      </w:r>
      <w:r w:rsidR="000239D2">
        <w:rPr>
          <w:lang w:eastAsia="ko-KR"/>
        </w:rPr>
        <w:t>at</w:t>
      </w:r>
      <w:r w:rsidRPr="002B4B75">
        <w:rPr>
          <w:lang w:eastAsia="ko-KR"/>
        </w:rPr>
        <w:t xml:space="preserve"> of binary data (</w:t>
      </w:r>
      <w:proofErr w:type="spellStart"/>
      <w:r w:rsidRPr="002B4B75">
        <w:rPr>
          <w:lang w:eastAsia="ko-KR"/>
        </w:rPr>
        <w:t>RaUDP</w:t>
      </w:r>
      <w:proofErr w:type="spellEnd"/>
      <w:r w:rsidRPr="002B4B75">
        <w:rPr>
          <w:lang w:eastAsia="ko-KR"/>
        </w:rPr>
        <w:t>) of 61162-450 from HMI, and if the value of the SOA (Status of Acquisition) field is "1004(</w:t>
      </w:r>
      <w:proofErr w:type="spellStart"/>
      <w:r w:rsidRPr="002B4B75">
        <w:rPr>
          <w:lang w:eastAsia="ko-KR"/>
        </w:rPr>
        <w:t>dec</w:t>
      </w:r>
      <w:proofErr w:type="spellEnd"/>
      <w:r w:rsidRPr="002B4B75">
        <w:rPr>
          <w:lang w:eastAsia="ko-KR"/>
        </w:rPr>
        <w:t>)" it adds test data, properly constructs the binary by the Link ID selected in VDE Link and sends it to the VDE channel. VDE transport packets were sent from TDMA channel 1 and were fragmented to 18 (</w:t>
      </w:r>
      <w:r>
        <w:rPr>
          <w:lang w:eastAsia="ko-KR"/>
        </w:rPr>
        <w:t xml:space="preserve">Link ID </w:t>
      </w:r>
      <w:r w:rsidRPr="002B4B75">
        <w:rPr>
          <w:lang w:eastAsia="ko-KR"/>
        </w:rPr>
        <w:t xml:space="preserve">11, </w:t>
      </w:r>
      <w:r>
        <w:rPr>
          <w:lang w:eastAsia="ko-KR"/>
        </w:rPr>
        <w:t xml:space="preserve">Link ID </w:t>
      </w:r>
      <w:r w:rsidRPr="002B4B75">
        <w:rPr>
          <w:lang w:eastAsia="ko-KR"/>
        </w:rPr>
        <w:t>17) and 13 (</w:t>
      </w:r>
      <w:r>
        <w:rPr>
          <w:lang w:eastAsia="ko-KR"/>
        </w:rPr>
        <w:t xml:space="preserve">Link ID </w:t>
      </w:r>
      <w:r w:rsidRPr="002B4B75">
        <w:rPr>
          <w:lang w:eastAsia="ko-KR"/>
        </w:rPr>
        <w:t>19) according to the selected Link ID, and no other link packets were sent except for Start/Continuation/End Fragmentation messages (#74, #75, #76) for smooth PER measurement. The VDE receiver reassembles the received frames and transmits them to the HMI. Receive-side HMI logs the data if the value of the SOA field is "1004(</w:t>
      </w:r>
      <w:proofErr w:type="spellStart"/>
      <w:r w:rsidRPr="002B4B75">
        <w:rPr>
          <w:lang w:eastAsia="ko-KR"/>
        </w:rPr>
        <w:t>dec</w:t>
      </w:r>
      <w:proofErr w:type="spellEnd"/>
      <w:r w:rsidRPr="002B4B75">
        <w:rPr>
          <w:lang w:eastAsia="ko-KR"/>
        </w:rPr>
        <w:t xml:space="preserve">)" The VDE </w:t>
      </w:r>
      <w:r>
        <w:rPr>
          <w:lang w:eastAsia="ko-KR"/>
        </w:rPr>
        <w:t>transceiver</w:t>
      </w:r>
      <w:r w:rsidRPr="002B4B75">
        <w:rPr>
          <w:lang w:eastAsia="ko-KR"/>
        </w:rPr>
        <w:t xml:space="preserve"> test data flow is shown below.</w:t>
      </w:r>
    </w:p>
    <w:p w14:paraId="40221485" w14:textId="25BBD9FA" w:rsidR="002B4B75" w:rsidRDefault="002B4B75" w:rsidP="003D23A6">
      <w:pPr>
        <w:pStyle w:val="BodyText"/>
        <w:rPr>
          <w:lang w:eastAsia="ko-KR"/>
        </w:rPr>
      </w:pPr>
    </w:p>
    <w:p w14:paraId="32A62596" w14:textId="5A92ED5E" w:rsidR="002B4B75" w:rsidRDefault="002B4B75" w:rsidP="003D23A6">
      <w:pPr>
        <w:pStyle w:val="BodyText"/>
        <w:rPr>
          <w:lang w:eastAsia="ko-KR"/>
        </w:rPr>
      </w:pPr>
      <w:r w:rsidRPr="00A7564F">
        <w:rPr>
          <w:rFonts w:asciiTheme="minorHAnsi" w:eastAsia="함초롬바탕" w:hAnsiTheme="minorHAnsi" w:cstheme="minorHAnsi"/>
          <w:noProof/>
          <w:lang w:val="en-US" w:eastAsia="ko-KR"/>
        </w:rPr>
        <w:drawing>
          <wp:inline distT="0" distB="0" distL="0" distR="0" wp14:anchorId="4BAC873F" wp14:editId="34CD476A">
            <wp:extent cx="6067425" cy="1597351"/>
            <wp:effectExtent l="0" t="0" r="0" b="3175"/>
            <wp:docPr id="38" name="그림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072717" cy="1598744"/>
                    </a:xfrm>
                    <a:prstGeom prst="rect">
                      <a:avLst/>
                    </a:prstGeom>
                    <a:noFill/>
                  </pic:spPr>
                </pic:pic>
              </a:graphicData>
            </a:graphic>
          </wp:inline>
        </w:drawing>
      </w:r>
    </w:p>
    <w:p w14:paraId="560D01F3" w14:textId="705B8EE1" w:rsidR="002B4B75" w:rsidRPr="00F23FF9" w:rsidRDefault="002B4B75" w:rsidP="002B4B75">
      <w:pPr>
        <w:pStyle w:val="Caption"/>
        <w:jc w:val="center"/>
        <w:rPr>
          <w:rFonts w:asciiTheme="minorHAnsi" w:eastAsia="함초롬바탕" w:hAnsiTheme="minorHAnsi" w:cstheme="minorHAnsi"/>
          <w:b w:val="0"/>
          <w:sz w:val="22"/>
          <w:lang w:eastAsia="ko-KR"/>
        </w:rPr>
      </w:pPr>
      <w:r w:rsidRPr="00F23FF9">
        <w:rPr>
          <w:rFonts w:asciiTheme="minorHAnsi" w:eastAsia="함초롬바탕" w:hAnsiTheme="minorHAnsi" w:cstheme="minorHAnsi"/>
          <w:b w:val="0"/>
          <w:sz w:val="22"/>
        </w:rPr>
        <w:t xml:space="preserve">Figure </w:t>
      </w:r>
      <w:r w:rsidR="00CE639A" w:rsidRPr="00F23FF9">
        <w:rPr>
          <w:rFonts w:asciiTheme="minorHAnsi" w:eastAsia="함초롬바탕" w:hAnsiTheme="minorHAnsi" w:cstheme="minorHAnsi"/>
          <w:b w:val="0"/>
          <w:sz w:val="22"/>
        </w:rPr>
        <w:t>9</w:t>
      </w:r>
      <w:r w:rsidR="00CE639A">
        <w:rPr>
          <w:rFonts w:asciiTheme="minorHAnsi" w:eastAsia="함초롬바탕" w:hAnsiTheme="minorHAnsi" w:cstheme="minorHAnsi"/>
          <w:b w:val="0"/>
          <w:sz w:val="22"/>
        </w:rPr>
        <w:t xml:space="preserve"> </w:t>
      </w:r>
      <w:r w:rsidRPr="00F23FF9">
        <w:rPr>
          <w:rFonts w:asciiTheme="minorHAnsi" w:eastAsia="함초롬바탕" w:hAnsiTheme="minorHAnsi" w:cstheme="minorHAnsi"/>
          <w:b w:val="0"/>
          <w:sz w:val="22"/>
        </w:rPr>
        <w:t xml:space="preserve"> </w:t>
      </w:r>
      <w:r w:rsidRPr="00F23FF9">
        <w:rPr>
          <w:rFonts w:asciiTheme="minorHAnsi" w:eastAsia="함초롬바탕" w:hAnsiTheme="minorHAnsi" w:cstheme="minorHAnsi"/>
          <w:b w:val="0"/>
          <w:sz w:val="22"/>
          <w:lang w:eastAsia="ko-KR"/>
        </w:rPr>
        <w:t>VDE Message flow diagram</w:t>
      </w:r>
    </w:p>
    <w:p w14:paraId="51A91D11" w14:textId="5715A7E3" w:rsidR="002B4B75" w:rsidRDefault="002B4B75" w:rsidP="003D23A6">
      <w:pPr>
        <w:pStyle w:val="BodyText"/>
        <w:rPr>
          <w:lang w:eastAsia="ko-KR"/>
        </w:rPr>
      </w:pPr>
    </w:p>
    <w:p w14:paraId="74D680FC" w14:textId="03852FAC" w:rsidR="002B4B75" w:rsidRDefault="002B4B75" w:rsidP="003D23A6">
      <w:pPr>
        <w:pStyle w:val="BodyText"/>
        <w:rPr>
          <w:lang w:eastAsia="ko-KR"/>
        </w:rPr>
      </w:pPr>
      <w:r w:rsidRPr="002B4B75">
        <w:rPr>
          <w:lang w:eastAsia="ko-KR"/>
        </w:rPr>
        <w:t>The structure of the VDE transmission packet is as follows</w:t>
      </w:r>
      <w:r w:rsidR="000239D2">
        <w:rPr>
          <w:lang w:eastAsia="ko-KR"/>
        </w:rPr>
        <w:t>;</w:t>
      </w:r>
    </w:p>
    <w:p w14:paraId="2E356E2D" w14:textId="0D4C62A6" w:rsidR="002B4B75" w:rsidRDefault="002B4B75" w:rsidP="005F63E2">
      <w:pPr>
        <w:pStyle w:val="BodyText"/>
        <w:jc w:val="center"/>
        <w:rPr>
          <w:lang w:eastAsia="ko-KR"/>
        </w:rPr>
      </w:pPr>
      <w:r w:rsidRPr="00A7564F">
        <w:rPr>
          <w:rFonts w:asciiTheme="minorHAnsi" w:eastAsia="함초롬바탕" w:hAnsiTheme="minorHAnsi" w:cstheme="minorHAnsi"/>
          <w:noProof/>
          <w:lang w:val="en-US" w:eastAsia="ko-KR"/>
        </w:rPr>
        <w:drawing>
          <wp:inline distT="0" distB="0" distL="0" distR="0" wp14:anchorId="70ED5327" wp14:editId="6B7A19D2">
            <wp:extent cx="5248275" cy="1931483"/>
            <wp:effectExtent l="0" t="0" r="0" b="0"/>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256111" cy="1934367"/>
                    </a:xfrm>
                    <a:prstGeom prst="rect">
                      <a:avLst/>
                    </a:prstGeom>
                  </pic:spPr>
                </pic:pic>
              </a:graphicData>
            </a:graphic>
          </wp:inline>
        </w:drawing>
      </w:r>
    </w:p>
    <w:p w14:paraId="1293BA3A" w14:textId="27829C8C" w:rsidR="002B4B75" w:rsidRPr="00F23FF9" w:rsidRDefault="002B4B75" w:rsidP="002B4B75">
      <w:pPr>
        <w:pStyle w:val="Caption"/>
        <w:jc w:val="center"/>
        <w:rPr>
          <w:rFonts w:asciiTheme="minorHAnsi" w:eastAsia="함초롬바탕" w:hAnsiTheme="minorHAnsi" w:cstheme="minorHAnsi"/>
          <w:b w:val="0"/>
          <w:sz w:val="22"/>
          <w:lang w:eastAsia="ko-KR"/>
        </w:rPr>
      </w:pPr>
      <w:r w:rsidRPr="00F23FF9">
        <w:rPr>
          <w:rFonts w:asciiTheme="minorHAnsi" w:eastAsia="함초롬바탕" w:hAnsiTheme="minorHAnsi" w:cstheme="minorHAnsi"/>
          <w:b w:val="0"/>
          <w:sz w:val="22"/>
        </w:rPr>
        <w:t xml:space="preserve">Figure </w:t>
      </w:r>
      <w:r w:rsidR="00CE639A" w:rsidRPr="00F23FF9">
        <w:rPr>
          <w:rFonts w:asciiTheme="minorHAnsi" w:eastAsia="함초롬바탕" w:hAnsiTheme="minorHAnsi" w:cstheme="minorHAnsi"/>
          <w:b w:val="0"/>
          <w:sz w:val="22"/>
        </w:rPr>
        <w:t xml:space="preserve">10 </w:t>
      </w:r>
      <w:r w:rsidRPr="00F23FF9">
        <w:rPr>
          <w:rFonts w:asciiTheme="minorHAnsi" w:eastAsia="함초롬바탕" w:hAnsiTheme="minorHAnsi" w:cstheme="minorHAnsi"/>
          <w:b w:val="0"/>
          <w:sz w:val="22"/>
        </w:rPr>
        <w:t xml:space="preserve"> </w:t>
      </w:r>
      <w:r w:rsidRPr="00F23FF9">
        <w:rPr>
          <w:rFonts w:asciiTheme="minorHAnsi" w:eastAsia="함초롬바탕" w:hAnsiTheme="minorHAnsi" w:cstheme="minorHAnsi"/>
          <w:b w:val="0"/>
          <w:sz w:val="22"/>
          <w:lang w:eastAsia="ko-KR"/>
        </w:rPr>
        <w:t>VDE test packet structure</w:t>
      </w:r>
    </w:p>
    <w:p w14:paraId="46713220" w14:textId="44782082" w:rsidR="00761833" w:rsidRDefault="00761833">
      <w:pPr>
        <w:rPr>
          <w:rFonts w:ascii="Calibri" w:hAnsi="Calibri"/>
          <w:lang w:eastAsia="ko-KR"/>
        </w:rPr>
      </w:pPr>
      <w:r>
        <w:rPr>
          <w:lang w:eastAsia="ko-KR"/>
        </w:rPr>
        <w:br w:type="page"/>
      </w:r>
    </w:p>
    <w:p w14:paraId="10BE8079" w14:textId="7BA4D96F" w:rsidR="00650489" w:rsidRDefault="007358CD" w:rsidP="00B57A1E">
      <w:pPr>
        <w:pStyle w:val="Heading1"/>
        <w:numPr>
          <w:ilvl w:val="0"/>
          <w:numId w:val="10"/>
        </w:numPr>
        <w:jc w:val="both"/>
        <w:rPr>
          <w:lang w:eastAsia="ko-KR"/>
        </w:rPr>
      </w:pPr>
      <w:r>
        <w:rPr>
          <w:lang w:eastAsia="ko-KR"/>
        </w:rPr>
        <w:lastRenderedPageBreak/>
        <w:t>TEST</w:t>
      </w:r>
      <w:r w:rsidR="00D82063">
        <w:rPr>
          <w:lang w:eastAsia="ko-KR"/>
        </w:rPr>
        <w:t>ing</w:t>
      </w:r>
      <w:r>
        <w:rPr>
          <w:lang w:eastAsia="ko-KR"/>
        </w:rPr>
        <w:t xml:space="preserve"> RESULT</w:t>
      </w:r>
      <w:r w:rsidR="00D82063">
        <w:rPr>
          <w:lang w:eastAsia="ko-KR"/>
        </w:rPr>
        <w:t>s</w:t>
      </w:r>
    </w:p>
    <w:p w14:paraId="7753507C" w14:textId="5026E148" w:rsidR="00650489" w:rsidRDefault="00B438CF" w:rsidP="002F31EB">
      <w:pPr>
        <w:pStyle w:val="Heading2"/>
        <w:rPr>
          <w:lang w:eastAsia="ko-KR"/>
        </w:rPr>
      </w:pPr>
      <w:r>
        <w:rPr>
          <w:lang w:eastAsia="ko-KR"/>
        </w:rPr>
        <w:t>Link Budget Analysis</w:t>
      </w:r>
      <w:r w:rsidR="00D82063">
        <w:rPr>
          <w:lang w:eastAsia="ko-KR"/>
        </w:rPr>
        <w:t xml:space="preserve"> prior to testing</w:t>
      </w:r>
    </w:p>
    <w:p w14:paraId="4E4B1FB9" w14:textId="31CC094A" w:rsidR="0052115F" w:rsidRDefault="0022359F" w:rsidP="00CF6344">
      <w:pPr>
        <w:pStyle w:val="BodyText"/>
        <w:rPr>
          <w:lang w:eastAsia="ko-KR"/>
        </w:rPr>
      </w:pPr>
      <w:r w:rsidRPr="0022359F">
        <w:rPr>
          <w:lang w:eastAsia="ko-KR"/>
        </w:rPr>
        <w:t>A number of islands are located between the</w:t>
      </w:r>
      <w:r w:rsidR="00CB7E59">
        <w:rPr>
          <w:lang w:eastAsia="ko-KR"/>
        </w:rPr>
        <w:t xml:space="preserve"> VDES shore station and the</w:t>
      </w:r>
      <w:r w:rsidRPr="0022359F">
        <w:rPr>
          <w:lang w:eastAsia="ko-KR"/>
        </w:rPr>
        <w:t xml:space="preserve"> routes</w:t>
      </w:r>
      <w:r w:rsidR="00CB7E59">
        <w:rPr>
          <w:lang w:eastAsia="ko-KR"/>
        </w:rPr>
        <w:t xml:space="preserve"> of </w:t>
      </w:r>
      <w:r w:rsidR="00CB7E59">
        <w:rPr>
          <w:rFonts w:hint="eastAsia"/>
          <w:lang w:eastAsia="ko-KR"/>
        </w:rPr>
        <w:t xml:space="preserve">the VDES </w:t>
      </w:r>
      <w:r w:rsidR="00CB7E59">
        <w:rPr>
          <w:lang w:eastAsia="ko-KR"/>
        </w:rPr>
        <w:t>s</w:t>
      </w:r>
      <w:r w:rsidR="00CB7E59" w:rsidRPr="0022359F">
        <w:rPr>
          <w:lang w:eastAsia="ko-KR"/>
        </w:rPr>
        <w:t xml:space="preserve">hip </w:t>
      </w:r>
      <w:r w:rsidR="00CB7E59">
        <w:rPr>
          <w:lang w:eastAsia="ko-KR"/>
        </w:rPr>
        <w:t>station</w:t>
      </w:r>
      <w:r w:rsidRPr="0022359F">
        <w:rPr>
          <w:lang w:eastAsia="ko-KR"/>
        </w:rPr>
        <w:t xml:space="preserve">, so Link Budget simulations were conducted to </w:t>
      </w:r>
      <w:r>
        <w:rPr>
          <w:lang w:eastAsia="ko-KR"/>
        </w:rPr>
        <w:t xml:space="preserve">estimate </w:t>
      </w:r>
      <w:r w:rsidRPr="0022359F">
        <w:rPr>
          <w:lang w:eastAsia="ko-KR"/>
        </w:rPr>
        <w:t xml:space="preserve">the impact on </w:t>
      </w:r>
      <w:r w:rsidR="00CB7E59">
        <w:rPr>
          <w:lang w:eastAsia="ko-KR"/>
        </w:rPr>
        <w:t>field test</w:t>
      </w:r>
      <w:r>
        <w:rPr>
          <w:lang w:eastAsia="ko-KR"/>
        </w:rPr>
        <w:t xml:space="preserve"> </w:t>
      </w:r>
      <w:r w:rsidRPr="0022359F">
        <w:rPr>
          <w:lang w:eastAsia="ko-KR"/>
        </w:rPr>
        <w:t xml:space="preserve">and </w:t>
      </w:r>
      <w:r w:rsidR="0078255A">
        <w:rPr>
          <w:lang w:eastAsia="ko-KR"/>
        </w:rPr>
        <w:t xml:space="preserve">to </w:t>
      </w:r>
      <w:r w:rsidRPr="0022359F">
        <w:rPr>
          <w:lang w:eastAsia="ko-KR"/>
        </w:rPr>
        <w:t xml:space="preserve">compare with </w:t>
      </w:r>
      <w:r w:rsidR="0078255A">
        <w:rPr>
          <w:lang w:eastAsia="ko-KR"/>
        </w:rPr>
        <w:t xml:space="preserve">actual </w:t>
      </w:r>
      <w:r w:rsidRPr="0022359F">
        <w:rPr>
          <w:lang w:eastAsia="ko-KR"/>
        </w:rPr>
        <w:t>test results.</w:t>
      </w:r>
      <w:r>
        <w:rPr>
          <w:lang w:eastAsia="ko-KR"/>
        </w:rPr>
        <w:t xml:space="preserve"> </w:t>
      </w:r>
      <w:r w:rsidRPr="0022359F">
        <w:rPr>
          <w:lang w:eastAsia="ko-KR"/>
        </w:rPr>
        <w:t xml:space="preserve">According to </w:t>
      </w:r>
      <w:r w:rsidR="00CB7E59">
        <w:rPr>
          <w:lang w:eastAsia="ko-KR"/>
        </w:rPr>
        <w:t xml:space="preserve">M/V </w:t>
      </w:r>
      <w:r w:rsidRPr="0022359F">
        <w:rPr>
          <w:lang w:eastAsia="ko-KR"/>
        </w:rPr>
        <w:t xml:space="preserve">Queen Mary's route, a high mountain is located between the </w:t>
      </w:r>
      <w:r>
        <w:rPr>
          <w:lang w:eastAsia="ko-KR"/>
        </w:rPr>
        <w:t>base station</w:t>
      </w:r>
      <w:r w:rsidRPr="0022359F">
        <w:rPr>
          <w:lang w:eastAsia="ko-KR"/>
        </w:rPr>
        <w:t xml:space="preserve"> and </w:t>
      </w:r>
      <w:r>
        <w:rPr>
          <w:lang w:eastAsia="ko-KR"/>
        </w:rPr>
        <w:t>s</w:t>
      </w:r>
      <w:r w:rsidRPr="0022359F">
        <w:rPr>
          <w:lang w:eastAsia="ko-KR"/>
        </w:rPr>
        <w:t>hip</w:t>
      </w:r>
      <w:r w:rsidR="0078255A">
        <w:rPr>
          <w:lang w:eastAsia="ko-KR"/>
        </w:rPr>
        <w:t>’s route</w:t>
      </w:r>
      <w:r w:rsidRPr="0022359F">
        <w:rPr>
          <w:lang w:eastAsia="ko-KR"/>
        </w:rPr>
        <w:t xml:space="preserve">, and Link </w:t>
      </w:r>
      <w:r>
        <w:rPr>
          <w:lang w:eastAsia="ko-KR"/>
        </w:rPr>
        <w:t>Budget</w:t>
      </w:r>
      <w:r w:rsidRPr="0022359F">
        <w:rPr>
          <w:lang w:eastAsia="ko-KR"/>
        </w:rPr>
        <w:t xml:space="preserve"> analysis shows a large difference in </w:t>
      </w:r>
      <w:r>
        <w:rPr>
          <w:lang w:eastAsia="ko-KR"/>
        </w:rPr>
        <w:t xml:space="preserve">received </w:t>
      </w:r>
      <w:r w:rsidRPr="0022359F">
        <w:rPr>
          <w:lang w:eastAsia="ko-KR"/>
        </w:rPr>
        <w:t>power</w:t>
      </w:r>
      <w:r w:rsidR="003935AE">
        <w:rPr>
          <w:lang w:eastAsia="ko-KR"/>
        </w:rPr>
        <w:t xml:space="preserve">. Points </w:t>
      </w:r>
      <w:r w:rsidRPr="0022359F">
        <w:rPr>
          <w:lang w:eastAsia="ko-KR"/>
        </w:rPr>
        <w:t>were identified and marked on the route according to the received power.</w:t>
      </w:r>
    </w:p>
    <w:p w14:paraId="169A7534" w14:textId="34580FC9" w:rsidR="0022359F" w:rsidRDefault="0022359F" w:rsidP="00CF6344">
      <w:pPr>
        <w:pStyle w:val="BodyText"/>
        <w:rPr>
          <w:lang w:eastAsia="ko-KR"/>
        </w:rPr>
      </w:pPr>
    </w:p>
    <w:p w14:paraId="530EE7E9" w14:textId="172F1CF7" w:rsidR="0022359F" w:rsidRDefault="0022359F" w:rsidP="0022359F">
      <w:pPr>
        <w:pStyle w:val="BodyText"/>
        <w:jc w:val="center"/>
        <w:rPr>
          <w:lang w:eastAsia="ko-KR"/>
        </w:rPr>
      </w:pPr>
      <w:r w:rsidRPr="00A7564F">
        <w:rPr>
          <w:rFonts w:asciiTheme="minorHAnsi" w:eastAsia="함초롬바탕" w:hAnsiTheme="minorHAnsi" w:cstheme="minorHAnsi"/>
          <w:noProof/>
          <w:lang w:val="en-US" w:eastAsia="ko-KR"/>
        </w:rPr>
        <w:drawing>
          <wp:inline distT="0" distB="0" distL="0" distR="0" wp14:anchorId="7FA0923D" wp14:editId="06ACD3D6">
            <wp:extent cx="4114900" cy="2805886"/>
            <wp:effectExtent l="0" t="0" r="0" b="0"/>
            <wp:docPr id="2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그림 1"/>
                    <pic:cNvPicPr>
                      <a:picLocks noChangeAspect="1"/>
                    </pic:cNvPicPr>
                  </pic:nvPicPr>
                  <pic:blipFill>
                    <a:blip r:embed="rId21"/>
                    <a:stretch>
                      <a:fillRect/>
                    </a:stretch>
                  </pic:blipFill>
                  <pic:spPr>
                    <a:xfrm>
                      <a:off x="0" y="0"/>
                      <a:ext cx="4139748" cy="2822830"/>
                    </a:xfrm>
                    <a:prstGeom prst="rect">
                      <a:avLst/>
                    </a:prstGeom>
                  </pic:spPr>
                </pic:pic>
              </a:graphicData>
            </a:graphic>
          </wp:inline>
        </w:drawing>
      </w:r>
    </w:p>
    <w:p w14:paraId="189B33BE" w14:textId="7B8D29F4" w:rsidR="003935AE" w:rsidRPr="00F23FF9" w:rsidRDefault="003935AE" w:rsidP="003935AE">
      <w:pPr>
        <w:pStyle w:val="Caption"/>
        <w:jc w:val="center"/>
        <w:rPr>
          <w:rFonts w:asciiTheme="minorHAnsi" w:eastAsia="함초롬바탕" w:hAnsiTheme="minorHAnsi" w:cstheme="minorHAnsi"/>
          <w:b w:val="0"/>
          <w:sz w:val="22"/>
          <w:lang w:eastAsia="ko-KR"/>
        </w:rPr>
      </w:pPr>
      <w:r w:rsidRPr="00F23FF9">
        <w:rPr>
          <w:rFonts w:asciiTheme="minorHAnsi" w:eastAsia="함초롬바탕" w:hAnsiTheme="minorHAnsi" w:cstheme="minorHAnsi"/>
          <w:b w:val="0"/>
          <w:sz w:val="22"/>
        </w:rPr>
        <w:t xml:space="preserve">Figure </w:t>
      </w:r>
      <w:r w:rsidR="00CE639A" w:rsidRPr="00F23FF9">
        <w:rPr>
          <w:rFonts w:asciiTheme="minorHAnsi" w:eastAsia="함초롬바탕" w:hAnsiTheme="minorHAnsi" w:cstheme="minorHAnsi"/>
          <w:b w:val="0"/>
          <w:sz w:val="22"/>
        </w:rPr>
        <w:t xml:space="preserve">11 </w:t>
      </w:r>
      <w:r w:rsidRPr="00F23FF9">
        <w:rPr>
          <w:rFonts w:asciiTheme="minorHAnsi" w:eastAsia="함초롬바탕" w:hAnsiTheme="minorHAnsi" w:cstheme="minorHAnsi"/>
          <w:b w:val="0"/>
          <w:sz w:val="22"/>
        </w:rPr>
        <w:t xml:space="preserve"> Analysis of link budget according to route of “Queen MARY”</w:t>
      </w:r>
    </w:p>
    <w:p w14:paraId="6A968829" w14:textId="77777777" w:rsidR="0052115F" w:rsidRPr="003935AE" w:rsidRDefault="0052115F" w:rsidP="00CF6344">
      <w:pPr>
        <w:pStyle w:val="BodyText"/>
        <w:rPr>
          <w:lang w:eastAsia="ko-KR"/>
        </w:rPr>
      </w:pPr>
    </w:p>
    <w:p w14:paraId="6456E717" w14:textId="29355F5F" w:rsidR="003935AE" w:rsidRDefault="003935AE" w:rsidP="00CF6344">
      <w:pPr>
        <w:pStyle w:val="BodyText"/>
        <w:rPr>
          <w:lang w:eastAsia="ko-KR"/>
        </w:rPr>
      </w:pPr>
      <w:r>
        <w:rPr>
          <w:rFonts w:hint="eastAsia"/>
          <w:lang w:eastAsia="ko-KR"/>
        </w:rPr>
        <w:t xml:space="preserve">Received </w:t>
      </w:r>
      <w:r w:rsidRPr="003935AE">
        <w:rPr>
          <w:lang w:eastAsia="ko-KR"/>
        </w:rPr>
        <w:t>power differences are most</w:t>
      </w:r>
      <w:r w:rsidR="00083CF8">
        <w:rPr>
          <w:lang w:eastAsia="ko-KR"/>
        </w:rPr>
        <w:t>ly</w:t>
      </w:r>
      <w:r w:rsidRPr="003935AE">
        <w:rPr>
          <w:lang w:eastAsia="ko-KR"/>
        </w:rPr>
        <w:t xml:space="preserve"> affected by mountainous terrain and </w:t>
      </w:r>
      <w:r w:rsidR="00083CF8">
        <w:rPr>
          <w:lang w:eastAsia="ko-KR"/>
        </w:rPr>
        <w:t>should</w:t>
      </w:r>
      <w:r w:rsidRPr="003935AE">
        <w:rPr>
          <w:lang w:eastAsia="ko-KR"/>
        </w:rPr>
        <w:t xml:space="preserve"> be considered in PSR analysis. The figure </w:t>
      </w:r>
      <w:r w:rsidR="00254C20">
        <w:rPr>
          <w:lang w:eastAsia="ko-KR"/>
        </w:rPr>
        <w:t>11</w:t>
      </w:r>
      <w:r w:rsidR="00083CF8">
        <w:rPr>
          <w:lang w:eastAsia="ko-KR"/>
        </w:rPr>
        <w:t xml:space="preserve"> </w:t>
      </w:r>
      <w:r w:rsidRPr="003935AE">
        <w:rPr>
          <w:lang w:eastAsia="ko-KR"/>
        </w:rPr>
        <w:t xml:space="preserve">shows an example of </w:t>
      </w:r>
      <w:r>
        <w:rPr>
          <w:lang w:eastAsia="ko-KR"/>
        </w:rPr>
        <w:t>l</w:t>
      </w:r>
      <w:r w:rsidRPr="003935AE">
        <w:rPr>
          <w:lang w:eastAsia="ko-KR"/>
        </w:rPr>
        <w:t xml:space="preserve">ink </w:t>
      </w:r>
      <w:r>
        <w:rPr>
          <w:lang w:eastAsia="ko-KR"/>
        </w:rPr>
        <w:t>b</w:t>
      </w:r>
      <w:r w:rsidRPr="003935AE">
        <w:rPr>
          <w:lang w:eastAsia="ko-KR"/>
        </w:rPr>
        <w:t>udget calculated by location.</w:t>
      </w:r>
    </w:p>
    <w:p w14:paraId="6FC408C1" w14:textId="77777777" w:rsidR="00083CF8" w:rsidRDefault="00083CF8" w:rsidP="00CF6344">
      <w:pPr>
        <w:pStyle w:val="BodyText"/>
        <w:rPr>
          <w:lang w:eastAsia="ko-KR"/>
        </w:rPr>
      </w:pPr>
    </w:p>
    <w:p w14:paraId="3AF9F338" w14:textId="7F988052" w:rsidR="00A760BD" w:rsidRDefault="008B2373" w:rsidP="00A760BD">
      <w:pPr>
        <w:pStyle w:val="Heading2"/>
        <w:numPr>
          <w:ilvl w:val="1"/>
          <w:numId w:val="10"/>
        </w:numPr>
        <w:rPr>
          <w:lang w:eastAsia="ko-KR"/>
        </w:rPr>
      </w:pPr>
      <w:r>
        <w:rPr>
          <w:lang w:eastAsia="ko-KR"/>
        </w:rPr>
        <w:t>T</w:t>
      </w:r>
      <w:r>
        <w:rPr>
          <w:rFonts w:hint="eastAsia"/>
          <w:lang w:eastAsia="ko-KR"/>
        </w:rPr>
        <w:t>est</w:t>
      </w:r>
      <w:r w:rsidR="00083CF8">
        <w:rPr>
          <w:lang w:eastAsia="ko-KR"/>
        </w:rPr>
        <w:t>ing</w:t>
      </w:r>
      <w:r>
        <w:rPr>
          <w:lang w:eastAsia="ko-KR"/>
        </w:rPr>
        <w:t xml:space="preserve"> results</w:t>
      </w:r>
      <w:r>
        <w:rPr>
          <w:rFonts w:hint="eastAsia"/>
          <w:lang w:eastAsia="ko-KR"/>
        </w:rPr>
        <w:t xml:space="preserve"> </w:t>
      </w:r>
      <w:r w:rsidR="00083CF8">
        <w:rPr>
          <w:lang w:eastAsia="ko-KR"/>
        </w:rPr>
        <w:t>for</w:t>
      </w:r>
      <w:r>
        <w:rPr>
          <w:lang w:eastAsia="ko-KR"/>
        </w:rPr>
        <w:t xml:space="preserve"> </w:t>
      </w:r>
      <w:r w:rsidR="0098418A">
        <w:rPr>
          <w:rFonts w:hint="eastAsia"/>
          <w:lang w:eastAsia="ko-KR"/>
        </w:rPr>
        <w:t>ASM</w:t>
      </w:r>
      <w:r w:rsidR="0098418A">
        <w:rPr>
          <w:lang w:eastAsia="ko-KR"/>
        </w:rPr>
        <w:t xml:space="preserve"> </w:t>
      </w:r>
    </w:p>
    <w:p w14:paraId="21F48051" w14:textId="187FCE91" w:rsidR="00A760BD" w:rsidRDefault="00CE5C7C" w:rsidP="00CF6344">
      <w:pPr>
        <w:pStyle w:val="BodyText"/>
        <w:rPr>
          <w:lang w:eastAsia="ko-KR"/>
        </w:rPr>
      </w:pPr>
      <w:r w:rsidRPr="00626C40">
        <w:rPr>
          <w:lang w:eastAsia="ko-KR"/>
        </w:rPr>
        <w:t xml:space="preserve">In order to measure the </w:t>
      </w:r>
      <w:r w:rsidRPr="00CF6344">
        <w:t>performance</w:t>
      </w:r>
      <w:r w:rsidRPr="00626C40">
        <w:rPr>
          <w:lang w:eastAsia="ko-KR"/>
        </w:rPr>
        <w:t xml:space="preserve"> of </w:t>
      </w:r>
      <w:r w:rsidR="0098418A">
        <w:rPr>
          <w:lang w:eastAsia="ko-KR"/>
        </w:rPr>
        <w:t xml:space="preserve">ASM </w:t>
      </w:r>
      <w:r w:rsidRPr="00626C40">
        <w:rPr>
          <w:lang w:eastAsia="ko-KR"/>
        </w:rPr>
        <w:t xml:space="preserve">packet transmission/reception in the marine environment, </w:t>
      </w:r>
      <w:r w:rsidR="0098418A">
        <w:rPr>
          <w:lang w:eastAsia="ko-KR"/>
        </w:rPr>
        <w:t>ASM</w:t>
      </w:r>
      <w:r w:rsidRPr="00626C40">
        <w:rPr>
          <w:lang w:eastAsia="ko-KR"/>
        </w:rPr>
        <w:t xml:space="preserve"> messages were periodically transmitted. The measured </w:t>
      </w:r>
      <w:r w:rsidR="0098418A">
        <w:rPr>
          <w:lang w:eastAsia="ko-KR"/>
        </w:rPr>
        <w:t xml:space="preserve">PSR(Packet Success Ratio) </w:t>
      </w:r>
      <w:r w:rsidRPr="00626C40">
        <w:rPr>
          <w:lang w:eastAsia="ko-KR"/>
        </w:rPr>
        <w:t>are as follows</w:t>
      </w:r>
      <w:r w:rsidR="00083CF8">
        <w:rPr>
          <w:lang w:eastAsia="ko-KR"/>
        </w:rPr>
        <w:t>;</w:t>
      </w:r>
    </w:p>
    <w:p w14:paraId="6E9CD5A6" w14:textId="77777777" w:rsidR="00C5589C" w:rsidRDefault="00C5589C" w:rsidP="00CF6344">
      <w:pPr>
        <w:pStyle w:val="BodyText"/>
        <w:rPr>
          <w:lang w:eastAsia="ko-KR"/>
        </w:rPr>
      </w:pPr>
    </w:p>
    <w:p w14:paraId="3DC679D2" w14:textId="07A235EA" w:rsidR="0098418A" w:rsidRPr="00A7564F" w:rsidRDefault="0098418A" w:rsidP="0098418A">
      <w:pPr>
        <w:pStyle w:val="Heading3"/>
        <w:numPr>
          <w:ilvl w:val="2"/>
          <w:numId w:val="10"/>
        </w:numPr>
        <w:rPr>
          <w:rFonts w:asciiTheme="minorHAnsi" w:eastAsia="함초롬바탕" w:hAnsiTheme="minorHAnsi" w:cstheme="minorHAnsi"/>
          <w:lang w:val="en-US"/>
        </w:rPr>
      </w:pPr>
      <w:bookmarkStart w:id="1" w:name="_Ref48527042"/>
      <w:r w:rsidRPr="00A7564F">
        <w:rPr>
          <w:rFonts w:asciiTheme="minorHAnsi" w:eastAsia="함초롬바탕" w:hAnsiTheme="minorHAnsi" w:cstheme="minorHAnsi"/>
          <w:lang w:val="en-US" w:eastAsia="ko-KR"/>
        </w:rPr>
        <w:t>ASM Link ID 5 (</w:t>
      </w:r>
      <w:bookmarkEnd w:id="1"/>
      <w:r w:rsidR="00C5589C">
        <w:rPr>
          <w:rFonts w:asciiTheme="minorHAnsi" w:eastAsia="함초롬바탕" w:hAnsiTheme="minorHAnsi" w:cstheme="minorHAnsi"/>
          <w:lang w:val="en-US" w:eastAsia="ko-KR"/>
        </w:rPr>
        <w:t>ship to shore</w:t>
      </w:r>
      <w:r w:rsidRPr="00A7564F">
        <w:rPr>
          <w:rFonts w:asciiTheme="minorHAnsi" w:eastAsia="함초롬바탕" w:hAnsiTheme="minorHAnsi" w:cstheme="minorHAnsi"/>
          <w:lang w:val="en-US"/>
        </w:rPr>
        <w:t>)</w:t>
      </w:r>
    </w:p>
    <w:p w14:paraId="023C30A7" w14:textId="3E76F1C4" w:rsidR="0098418A" w:rsidRPr="00A7564F" w:rsidRDefault="00083CF8" w:rsidP="00F23FF9">
      <w:pPr>
        <w:pStyle w:val="Bullet1"/>
      </w:pPr>
      <w:r>
        <w:t xml:space="preserve">Test Date: </w:t>
      </w:r>
      <w:r w:rsidR="0098418A" w:rsidRPr="00A7564F">
        <w:t xml:space="preserve">2020.07.01 </w:t>
      </w:r>
    </w:p>
    <w:tbl>
      <w:tblPr>
        <w:tblW w:w="9631" w:type="dxa"/>
        <w:tblCellMar>
          <w:top w:w="57" w:type="dxa"/>
          <w:left w:w="57" w:type="dxa"/>
          <w:bottom w:w="57" w:type="dxa"/>
          <w:right w:w="57" w:type="dxa"/>
        </w:tblCellMar>
        <w:tblLook w:val="06A0" w:firstRow="1" w:lastRow="0" w:firstColumn="1" w:lastColumn="0" w:noHBand="1" w:noVBand="1"/>
      </w:tblPr>
      <w:tblGrid>
        <w:gridCol w:w="1552"/>
        <w:gridCol w:w="3118"/>
        <w:gridCol w:w="3119"/>
        <w:gridCol w:w="1842"/>
      </w:tblGrid>
      <w:tr w:rsidR="0098418A" w:rsidRPr="00A7564F" w14:paraId="536E9F0E" w14:textId="77777777" w:rsidTr="00083CF8">
        <w:trPr>
          <w:trHeight w:val="20"/>
        </w:trPr>
        <w:tc>
          <w:tcPr>
            <w:tcW w:w="1552" w:type="dxa"/>
            <w:tcBorders>
              <w:top w:val="single" w:sz="6" w:space="0" w:color="BFBFBF"/>
              <w:left w:val="single" w:sz="6" w:space="0" w:color="BFBFBF"/>
              <w:bottom w:val="single" w:sz="6" w:space="0" w:color="BFBFBF"/>
              <w:right w:val="single" w:sz="6" w:space="0" w:color="BFBFBF"/>
            </w:tcBorders>
            <w:shd w:val="clear" w:color="auto" w:fill="3F4B65"/>
            <w:tcMar>
              <w:top w:w="72" w:type="dxa"/>
              <w:left w:w="72" w:type="dxa"/>
              <w:bottom w:w="72" w:type="dxa"/>
              <w:right w:w="72" w:type="dxa"/>
            </w:tcMar>
            <w:vAlign w:val="center"/>
            <w:hideMark/>
          </w:tcPr>
          <w:p w14:paraId="5A233575" w14:textId="77777777" w:rsidR="0098418A" w:rsidRPr="00A7564F" w:rsidRDefault="0098418A" w:rsidP="00083CF8">
            <w:pPr>
              <w:pStyle w:val="BodyText"/>
              <w:spacing w:after="0"/>
              <w:jc w:val="center"/>
              <w:rPr>
                <w:rFonts w:asciiTheme="minorHAnsi" w:eastAsia="함초롬바탕" w:hAnsiTheme="minorHAnsi" w:cstheme="minorHAnsi"/>
                <w:color w:val="FFFFFF" w:themeColor="background1"/>
                <w:lang w:val="en-US" w:eastAsia="ko-KR"/>
              </w:rPr>
            </w:pPr>
            <w:r w:rsidRPr="00A7564F">
              <w:rPr>
                <w:rFonts w:asciiTheme="minorHAnsi" w:eastAsia="함초롬바탕" w:hAnsiTheme="minorHAnsi" w:cstheme="minorHAnsi"/>
                <w:color w:val="FFFFFF" w:themeColor="background1"/>
                <w:lang w:val="en-US" w:eastAsia="ko-KR"/>
              </w:rPr>
              <w:t>Test Mode</w:t>
            </w:r>
          </w:p>
        </w:tc>
        <w:tc>
          <w:tcPr>
            <w:tcW w:w="3118" w:type="dxa"/>
            <w:tcBorders>
              <w:top w:val="single" w:sz="6" w:space="0" w:color="BFBFBF"/>
              <w:left w:val="single" w:sz="6" w:space="0" w:color="BFBFBF"/>
              <w:bottom w:val="single" w:sz="6" w:space="0" w:color="BFBFBF"/>
              <w:right w:val="single" w:sz="6" w:space="0" w:color="BFBFBF"/>
            </w:tcBorders>
            <w:shd w:val="clear" w:color="auto" w:fill="3F4B65"/>
            <w:tcMar>
              <w:top w:w="72" w:type="dxa"/>
              <w:left w:w="72" w:type="dxa"/>
              <w:bottom w:w="72" w:type="dxa"/>
              <w:right w:w="72" w:type="dxa"/>
            </w:tcMar>
            <w:vAlign w:val="center"/>
            <w:hideMark/>
          </w:tcPr>
          <w:p w14:paraId="13C6AB97" w14:textId="5A25F8F4" w:rsidR="0098418A" w:rsidRPr="00A7564F" w:rsidRDefault="0082371E" w:rsidP="00083CF8">
            <w:pPr>
              <w:pStyle w:val="BodyText"/>
              <w:spacing w:after="0"/>
              <w:jc w:val="center"/>
              <w:rPr>
                <w:rFonts w:asciiTheme="minorHAnsi" w:eastAsia="함초롬바탕" w:hAnsiTheme="minorHAnsi" w:cstheme="minorHAnsi"/>
                <w:color w:val="FFFFFF" w:themeColor="background1"/>
                <w:lang w:val="en-US" w:eastAsia="ko-KR"/>
              </w:rPr>
            </w:pPr>
            <w:r>
              <w:rPr>
                <w:rFonts w:asciiTheme="minorHAnsi" w:eastAsia="함초롬바탕" w:hAnsiTheme="minorHAnsi" w:cstheme="minorHAnsi"/>
                <w:color w:val="FFFFFF" w:themeColor="background1"/>
                <w:lang w:val="en-US" w:eastAsia="ko-KR"/>
              </w:rPr>
              <w:t>Packet numbers</w:t>
            </w:r>
            <w:r w:rsidR="0098418A" w:rsidRPr="00A7564F">
              <w:rPr>
                <w:rFonts w:asciiTheme="minorHAnsi" w:eastAsia="함초롬바탕" w:hAnsiTheme="minorHAnsi" w:cstheme="minorHAnsi"/>
                <w:color w:val="FFFFFF" w:themeColor="background1"/>
                <w:lang w:val="en-US" w:eastAsia="ko-KR"/>
              </w:rPr>
              <w:t xml:space="preserve"> of TX</w:t>
            </w:r>
          </w:p>
        </w:tc>
        <w:tc>
          <w:tcPr>
            <w:tcW w:w="3119" w:type="dxa"/>
            <w:tcBorders>
              <w:top w:val="single" w:sz="6" w:space="0" w:color="BFBFBF"/>
              <w:left w:val="single" w:sz="6" w:space="0" w:color="BFBFBF"/>
              <w:bottom w:val="single" w:sz="6" w:space="0" w:color="BFBFBF"/>
              <w:right w:val="single" w:sz="6" w:space="0" w:color="BFBFBF"/>
            </w:tcBorders>
            <w:shd w:val="clear" w:color="auto" w:fill="3F4B65"/>
            <w:tcMar>
              <w:top w:w="72" w:type="dxa"/>
              <w:left w:w="72" w:type="dxa"/>
              <w:bottom w:w="72" w:type="dxa"/>
              <w:right w:w="72" w:type="dxa"/>
            </w:tcMar>
            <w:vAlign w:val="center"/>
            <w:hideMark/>
          </w:tcPr>
          <w:p w14:paraId="47B1816B" w14:textId="642BFDA9" w:rsidR="0098418A" w:rsidRPr="00A7564F" w:rsidRDefault="0082371E" w:rsidP="00083CF8">
            <w:pPr>
              <w:pStyle w:val="BodyText"/>
              <w:spacing w:after="0"/>
              <w:jc w:val="center"/>
              <w:rPr>
                <w:rFonts w:asciiTheme="minorHAnsi" w:eastAsia="함초롬바탕" w:hAnsiTheme="minorHAnsi" w:cstheme="minorHAnsi"/>
                <w:color w:val="FFFFFF" w:themeColor="background1"/>
                <w:lang w:val="en-US" w:eastAsia="ko-KR"/>
              </w:rPr>
            </w:pPr>
            <w:r>
              <w:rPr>
                <w:rFonts w:asciiTheme="minorHAnsi" w:eastAsia="함초롬바탕" w:hAnsiTheme="minorHAnsi" w:cstheme="minorHAnsi"/>
                <w:color w:val="FFFFFF" w:themeColor="background1"/>
                <w:lang w:val="en-US" w:eastAsia="ko-KR"/>
              </w:rPr>
              <w:t>Packet numbers</w:t>
            </w:r>
            <w:r w:rsidR="0098418A" w:rsidRPr="00A7564F">
              <w:rPr>
                <w:rFonts w:asciiTheme="minorHAnsi" w:eastAsia="함초롬바탕" w:hAnsiTheme="minorHAnsi" w:cstheme="minorHAnsi"/>
                <w:color w:val="FFFFFF" w:themeColor="background1"/>
                <w:lang w:val="en-US" w:eastAsia="ko-KR"/>
              </w:rPr>
              <w:t xml:space="preserve"> of Good RX</w:t>
            </w:r>
          </w:p>
        </w:tc>
        <w:tc>
          <w:tcPr>
            <w:tcW w:w="1842" w:type="dxa"/>
            <w:tcBorders>
              <w:top w:val="single" w:sz="6" w:space="0" w:color="BFBFBF"/>
              <w:left w:val="single" w:sz="6" w:space="0" w:color="BFBFBF"/>
              <w:bottom w:val="single" w:sz="6" w:space="0" w:color="BFBFBF"/>
              <w:right w:val="single" w:sz="6" w:space="0" w:color="BFBFBF"/>
            </w:tcBorders>
            <w:shd w:val="clear" w:color="auto" w:fill="3F4B65"/>
            <w:tcMar>
              <w:top w:w="72" w:type="dxa"/>
              <w:left w:w="72" w:type="dxa"/>
              <w:bottom w:w="72" w:type="dxa"/>
              <w:right w:w="72" w:type="dxa"/>
            </w:tcMar>
            <w:vAlign w:val="center"/>
            <w:hideMark/>
          </w:tcPr>
          <w:p w14:paraId="7FBEBD3C" w14:textId="77777777" w:rsidR="0098418A" w:rsidRPr="00A7564F" w:rsidRDefault="0098418A" w:rsidP="00083CF8">
            <w:pPr>
              <w:pStyle w:val="BodyText"/>
              <w:spacing w:after="0"/>
              <w:jc w:val="center"/>
              <w:rPr>
                <w:rFonts w:asciiTheme="minorHAnsi" w:eastAsia="함초롬바탕" w:hAnsiTheme="minorHAnsi" w:cstheme="minorHAnsi"/>
                <w:color w:val="FFFFFF" w:themeColor="background1"/>
                <w:lang w:val="en-US" w:eastAsia="ko-KR"/>
              </w:rPr>
            </w:pPr>
            <w:r w:rsidRPr="00A7564F">
              <w:rPr>
                <w:rFonts w:asciiTheme="minorHAnsi" w:eastAsia="함초롬바탕" w:hAnsiTheme="minorHAnsi" w:cstheme="minorHAnsi"/>
                <w:color w:val="FFFFFF" w:themeColor="background1"/>
                <w:lang w:val="en-US" w:eastAsia="ko-KR"/>
              </w:rPr>
              <w:t>PSR</w:t>
            </w:r>
          </w:p>
        </w:tc>
      </w:tr>
      <w:tr w:rsidR="0098418A" w:rsidRPr="00A7564F" w14:paraId="6BBC9329" w14:textId="77777777" w:rsidTr="00083CF8">
        <w:trPr>
          <w:trHeight w:val="20"/>
        </w:trPr>
        <w:tc>
          <w:tcPr>
            <w:tcW w:w="1552" w:type="dxa"/>
            <w:tcBorders>
              <w:top w:val="single" w:sz="6" w:space="0" w:color="BFBFBF"/>
              <w:left w:val="single" w:sz="6" w:space="0" w:color="BFBFBF"/>
              <w:bottom w:val="single" w:sz="6" w:space="0" w:color="BFBFBF"/>
              <w:right w:val="single" w:sz="6" w:space="0" w:color="BFBFBF"/>
            </w:tcBorders>
            <w:shd w:val="clear" w:color="auto" w:fill="auto"/>
            <w:tcMar>
              <w:top w:w="72" w:type="dxa"/>
              <w:left w:w="72" w:type="dxa"/>
              <w:bottom w:w="72" w:type="dxa"/>
              <w:right w:w="72" w:type="dxa"/>
            </w:tcMar>
            <w:vAlign w:val="center"/>
            <w:hideMark/>
          </w:tcPr>
          <w:p w14:paraId="55D8CA74" w14:textId="77777777" w:rsidR="0098418A" w:rsidRPr="00A7564F" w:rsidRDefault="0098418A" w:rsidP="00083CF8">
            <w:pPr>
              <w:pStyle w:val="BodyText"/>
              <w:spacing w:after="0"/>
              <w:jc w:val="center"/>
              <w:rPr>
                <w:rFonts w:asciiTheme="minorHAnsi" w:eastAsia="함초롬바탕" w:hAnsiTheme="minorHAnsi" w:cstheme="minorHAnsi"/>
                <w:lang w:val="en-US" w:eastAsia="ko-KR"/>
              </w:rPr>
            </w:pPr>
            <w:r w:rsidRPr="00A7564F">
              <w:rPr>
                <w:rFonts w:asciiTheme="minorHAnsi" w:eastAsia="함초롬바탕" w:hAnsiTheme="minorHAnsi" w:cstheme="minorHAnsi"/>
                <w:lang w:val="en-US" w:eastAsia="ko-KR"/>
              </w:rPr>
              <w:t>Link ID 5</w:t>
            </w:r>
          </w:p>
        </w:tc>
        <w:tc>
          <w:tcPr>
            <w:tcW w:w="3118" w:type="dxa"/>
            <w:tcBorders>
              <w:top w:val="single" w:sz="6" w:space="0" w:color="BFBFBF"/>
              <w:left w:val="single" w:sz="6" w:space="0" w:color="BFBFBF"/>
              <w:bottom w:val="single" w:sz="6" w:space="0" w:color="BFBFBF"/>
              <w:right w:val="single" w:sz="6" w:space="0" w:color="BFBFBF"/>
            </w:tcBorders>
            <w:shd w:val="clear" w:color="auto" w:fill="auto"/>
            <w:tcMar>
              <w:top w:w="72" w:type="dxa"/>
              <w:left w:w="72" w:type="dxa"/>
              <w:bottom w:w="72" w:type="dxa"/>
              <w:right w:w="72" w:type="dxa"/>
            </w:tcMar>
            <w:vAlign w:val="center"/>
            <w:hideMark/>
          </w:tcPr>
          <w:p w14:paraId="78DBB355" w14:textId="77777777" w:rsidR="0098418A" w:rsidRPr="00A7564F" w:rsidRDefault="0098418A" w:rsidP="00083CF8">
            <w:pPr>
              <w:pStyle w:val="BodyText"/>
              <w:spacing w:after="0"/>
              <w:jc w:val="center"/>
              <w:rPr>
                <w:rFonts w:asciiTheme="minorHAnsi" w:eastAsia="함초롬바탕" w:hAnsiTheme="minorHAnsi" w:cstheme="minorHAnsi"/>
                <w:lang w:val="en-US" w:eastAsia="ko-KR"/>
              </w:rPr>
            </w:pPr>
            <w:r w:rsidRPr="00A7564F">
              <w:rPr>
                <w:rFonts w:asciiTheme="minorHAnsi" w:eastAsia="함초롬바탕" w:hAnsiTheme="minorHAnsi" w:cstheme="minorHAnsi"/>
                <w:lang w:val="en-US" w:eastAsia="ko-KR"/>
              </w:rPr>
              <w:t>14710</w:t>
            </w:r>
          </w:p>
        </w:tc>
        <w:tc>
          <w:tcPr>
            <w:tcW w:w="3119" w:type="dxa"/>
            <w:tcBorders>
              <w:top w:val="single" w:sz="6" w:space="0" w:color="BFBFBF"/>
              <w:left w:val="single" w:sz="6" w:space="0" w:color="BFBFBF"/>
              <w:bottom w:val="single" w:sz="6" w:space="0" w:color="BFBFBF"/>
              <w:right w:val="single" w:sz="6" w:space="0" w:color="BFBFBF"/>
            </w:tcBorders>
            <w:shd w:val="clear" w:color="auto" w:fill="FFFFFF"/>
            <w:tcMar>
              <w:top w:w="72" w:type="dxa"/>
              <w:left w:w="72" w:type="dxa"/>
              <w:bottom w:w="72" w:type="dxa"/>
              <w:right w:w="72" w:type="dxa"/>
            </w:tcMar>
            <w:vAlign w:val="center"/>
            <w:hideMark/>
          </w:tcPr>
          <w:p w14:paraId="1F7BB300" w14:textId="77777777" w:rsidR="0098418A" w:rsidRPr="00A7564F" w:rsidRDefault="0098418A" w:rsidP="00083CF8">
            <w:pPr>
              <w:pStyle w:val="BodyText"/>
              <w:spacing w:after="0"/>
              <w:jc w:val="center"/>
              <w:rPr>
                <w:rFonts w:asciiTheme="minorHAnsi" w:eastAsia="함초롬바탕" w:hAnsiTheme="minorHAnsi" w:cstheme="minorHAnsi"/>
                <w:lang w:val="en-US" w:eastAsia="ko-KR"/>
              </w:rPr>
            </w:pPr>
            <w:r w:rsidRPr="00A7564F">
              <w:rPr>
                <w:rFonts w:asciiTheme="minorHAnsi" w:eastAsia="함초롬바탕" w:hAnsiTheme="minorHAnsi" w:cstheme="minorHAnsi"/>
                <w:lang w:val="en-US" w:eastAsia="ko-KR"/>
              </w:rPr>
              <w:t>14656</w:t>
            </w:r>
          </w:p>
        </w:tc>
        <w:tc>
          <w:tcPr>
            <w:tcW w:w="1842" w:type="dxa"/>
            <w:tcBorders>
              <w:top w:val="single" w:sz="6" w:space="0" w:color="BFBFBF"/>
              <w:left w:val="single" w:sz="6" w:space="0" w:color="BFBFBF"/>
              <w:bottom w:val="single" w:sz="6" w:space="0" w:color="BFBFBF"/>
              <w:right w:val="single" w:sz="6" w:space="0" w:color="BFBFBF"/>
            </w:tcBorders>
            <w:shd w:val="clear" w:color="auto" w:fill="FFFFFF"/>
            <w:tcMar>
              <w:top w:w="72" w:type="dxa"/>
              <w:left w:w="72" w:type="dxa"/>
              <w:bottom w:w="72" w:type="dxa"/>
              <w:right w:w="72" w:type="dxa"/>
            </w:tcMar>
            <w:vAlign w:val="center"/>
            <w:hideMark/>
          </w:tcPr>
          <w:p w14:paraId="678EC8DC" w14:textId="77777777" w:rsidR="0098418A" w:rsidRPr="00A7564F" w:rsidRDefault="0098418A" w:rsidP="00083CF8">
            <w:pPr>
              <w:pStyle w:val="BodyText"/>
              <w:spacing w:after="0"/>
              <w:jc w:val="center"/>
              <w:rPr>
                <w:rFonts w:asciiTheme="minorHAnsi" w:eastAsia="함초롬바탕" w:hAnsiTheme="minorHAnsi" w:cstheme="minorHAnsi"/>
                <w:lang w:val="en-US" w:eastAsia="ko-KR"/>
              </w:rPr>
            </w:pPr>
            <w:r w:rsidRPr="00A7564F">
              <w:rPr>
                <w:rFonts w:asciiTheme="minorHAnsi" w:eastAsia="함초롬바탕" w:hAnsiTheme="minorHAnsi" w:cstheme="minorHAnsi"/>
                <w:lang w:val="en-US" w:eastAsia="ko-KR"/>
              </w:rPr>
              <w:t>99.63 %</w:t>
            </w:r>
          </w:p>
        </w:tc>
      </w:tr>
    </w:tbl>
    <w:p w14:paraId="3C6673AC" w14:textId="77777777" w:rsidR="0098418A" w:rsidRPr="00A7564F" w:rsidRDefault="0098418A" w:rsidP="0098418A">
      <w:pPr>
        <w:pStyle w:val="BodyText"/>
        <w:rPr>
          <w:rFonts w:asciiTheme="minorHAnsi" w:eastAsia="함초롬바탕" w:hAnsiTheme="minorHAnsi" w:cstheme="minorHAnsi"/>
          <w:lang w:eastAsia="ko-KR"/>
        </w:rPr>
      </w:pPr>
    </w:p>
    <w:p w14:paraId="5C336E42" w14:textId="4FAEF7B5" w:rsidR="0098418A" w:rsidRPr="00A7564F" w:rsidRDefault="0098418A" w:rsidP="0098418A">
      <w:pPr>
        <w:pStyle w:val="Heading3"/>
        <w:numPr>
          <w:ilvl w:val="2"/>
          <w:numId w:val="10"/>
        </w:numPr>
        <w:rPr>
          <w:rFonts w:asciiTheme="minorHAnsi" w:eastAsia="함초롬바탕" w:hAnsiTheme="minorHAnsi" w:cstheme="minorHAnsi"/>
          <w:lang w:val="en-US"/>
        </w:rPr>
      </w:pPr>
      <w:r w:rsidRPr="00A7564F">
        <w:rPr>
          <w:rFonts w:asciiTheme="minorHAnsi" w:eastAsia="함초롬바탕" w:hAnsiTheme="minorHAnsi" w:cstheme="minorHAnsi"/>
          <w:lang w:val="en-US" w:eastAsia="ko-KR"/>
        </w:rPr>
        <w:t>ASM Link ID 5 (</w:t>
      </w:r>
      <w:r w:rsidR="00C5589C">
        <w:rPr>
          <w:rFonts w:asciiTheme="minorHAnsi" w:eastAsia="함초롬바탕" w:hAnsiTheme="minorHAnsi" w:cstheme="minorHAnsi"/>
          <w:lang w:val="en-US" w:eastAsia="ko-KR"/>
        </w:rPr>
        <w:t>s</w:t>
      </w:r>
      <w:r w:rsidRPr="00A7564F">
        <w:rPr>
          <w:rFonts w:asciiTheme="minorHAnsi" w:eastAsia="함초롬바탕" w:hAnsiTheme="minorHAnsi" w:cstheme="minorHAnsi"/>
          <w:lang w:val="en-US"/>
        </w:rPr>
        <w:t xml:space="preserve">hore to </w:t>
      </w:r>
      <w:r w:rsidR="00C5589C">
        <w:rPr>
          <w:rFonts w:asciiTheme="minorHAnsi" w:eastAsia="함초롬바탕" w:hAnsiTheme="minorHAnsi" w:cstheme="minorHAnsi"/>
          <w:lang w:val="en-US"/>
        </w:rPr>
        <w:t>s</w:t>
      </w:r>
      <w:r w:rsidRPr="00A7564F">
        <w:rPr>
          <w:rFonts w:asciiTheme="minorHAnsi" w:eastAsia="함초롬바탕" w:hAnsiTheme="minorHAnsi" w:cstheme="minorHAnsi"/>
          <w:lang w:val="en-US"/>
        </w:rPr>
        <w:t>hip)</w:t>
      </w:r>
    </w:p>
    <w:p w14:paraId="3C19CAE5" w14:textId="5DD48ECB" w:rsidR="0098418A" w:rsidRPr="00A7564F" w:rsidRDefault="00083CF8" w:rsidP="00F23FF9">
      <w:pPr>
        <w:pStyle w:val="Bullet1"/>
      </w:pPr>
      <w:r>
        <w:t xml:space="preserve">Test Date: </w:t>
      </w:r>
      <w:r w:rsidR="0098418A" w:rsidRPr="00A7564F">
        <w:t xml:space="preserve">2020.07.02 </w:t>
      </w:r>
    </w:p>
    <w:tbl>
      <w:tblPr>
        <w:tblW w:w="9631" w:type="dxa"/>
        <w:tblCellMar>
          <w:top w:w="57" w:type="dxa"/>
          <w:left w:w="57" w:type="dxa"/>
          <w:bottom w:w="57" w:type="dxa"/>
          <w:right w:w="57" w:type="dxa"/>
        </w:tblCellMar>
        <w:tblLook w:val="06A0" w:firstRow="1" w:lastRow="0" w:firstColumn="1" w:lastColumn="0" w:noHBand="1" w:noVBand="1"/>
      </w:tblPr>
      <w:tblGrid>
        <w:gridCol w:w="1552"/>
        <w:gridCol w:w="3118"/>
        <w:gridCol w:w="3119"/>
        <w:gridCol w:w="1842"/>
      </w:tblGrid>
      <w:tr w:rsidR="0098418A" w:rsidRPr="00A7564F" w14:paraId="454B68AD" w14:textId="77777777" w:rsidTr="00083CF8">
        <w:trPr>
          <w:trHeight w:val="20"/>
        </w:trPr>
        <w:tc>
          <w:tcPr>
            <w:tcW w:w="1552" w:type="dxa"/>
            <w:tcBorders>
              <w:top w:val="single" w:sz="6" w:space="0" w:color="BFBFBF"/>
              <w:left w:val="single" w:sz="6" w:space="0" w:color="BFBFBF"/>
              <w:bottom w:val="single" w:sz="6" w:space="0" w:color="BFBFBF"/>
              <w:right w:val="single" w:sz="6" w:space="0" w:color="BFBFBF"/>
            </w:tcBorders>
            <w:shd w:val="clear" w:color="auto" w:fill="3F4B65"/>
            <w:tcMar>
              <w:top w:w="72" w:type="dxa"/>
              <w:left w:w="72" w:type="dxa"/>
              <w:bottom w:w="72" w:type="dxa"/>
              <w:right w:w="72" w:type="dxa"/>
            </w:tcMar>
            <w:vAlign w:val="center"/>
            <w:hideMark/>
          </w:tcPr>
          <w:p w14:paraId="448982C4" w14:textId="77777777" w:rsidR="0098418A" w:rsidRPr="00A7564F" w:rsidRDefault="0098418A" w:rsidP="00083CF8">
            <w:pPr>
              <w:pStyle w:val="BodyText"/>
              <w:spacing w:after="0"/>
              <w:jc w:val="center"/>
              <w:rPr>
                <w:rFonts w:asciiTheme="minorHAnsi" w:eastAsia="함초롬바탕" w:hAnsiTheme="minorHAnsi" w:cstheme="minorHAnsi"/>
                <w:color w:val="FFFFFF" w:themeColor="background1"/>
                <w:lang w:val="en-US" w:eastAsia="ko-KR"/>
              </w:rPr>
            </w:pPr>
            <w:r w:rsidRPr="00A7564F">
              <w:rPr>
                <w:rFonts w:asciiTheme="minorHAnsi" w:eastAsia="함초롬바탕" w:hAnsiTheme="minorHAnsi" w:cstheme="minorHAnsi"/>
                <w:color w:val="FFFFFF" w:themeColor="background1"/>
                <w:lang w:val="en-US" w:eastAsia="ko-KR"/>
              </w:rPr>
              <w:t>Test Mode</w:t>
            </w:r>
          </w:p>
        </w:tc>
        <w:tc>
          <w:tcPr>
            <w:tcW w:w="3118" w:type="dxa"/>
            <w:tcBorders>
              <w:top w:val="single" w:sz="6" w:space="0" w:color="BFBFBF"/>
              <w:left w:val="single" w:sz="6" w:space="0" w:color="BFBFBF"/>
              <w:bottom w:val="single" w:sz="6" w:space="0" w:color="BFBFBF"/>
              <w:right w:val="single" w:sz="6" w:space="0" w:color="BFBFBF"/>
            </w:tcBorders>
            <w:shd w:val="clear" w:color="auto" w:fill="3F4B65"/>
            <w:tcMar>
              <w:top w:w="72" w:type="dxa"/>
              <w:left w:w="72" w:type="dxa"/>
              <w:bottom w:w="72" w:type="dxa"/>
              <w:right w:w="72" w:type="dxa"/>
            </w:tcMar>
            <w:vAlign w:val="center"/>
            <w:hideMark/>
          </w:tcPr>
          <w:p w14:paraId="6A6A6F4B" w14:textId="099543B3" w:rsidR="0098418A" w:rsidRPr="00A7564F" w:rsidRDefault="0082371E" w:rsidP="00083CF8">
            <w:pPr>
              <w:pStyle w:val="BodyText"/>
              <w:spacing w:after="0"/>
              <w:jc w:val="center"/>
              <w:rPr>
                <w:rFonts w:asciiTheme="minorHAnsi" w:eastAsia="함초롬바탕" w:hAnsiTheme="minorHAnsi" w:cstheme="minorHAnsi"/>
                <w:color w:val="FFFFFF" w:themeColor="background1"/>
                <w:lang w:val="en-US" w:eastAsia="ko-KR"/>
              </w:rPr>
            </w:pPr>
            <w:r>
              <w:rPr>
                <w:rFonts w:asciiTheme="minorHAnsi" w:eastAsia="함초롬바탕" w:hAnsiTheme="minorHAnsi" w:cstheme="minorHAnsi"/>
                <w:color w:val="FFFFFF" w:themeColor="background1"/>
                <w:lang w:val="en-US" w:eastAsia="ko-KR"/>
              </w:rPr>
              <w:t>Packet numbers</w:t>
            </w:r>
            <w:r w:rsidR="0098418A" w:rsidRPr="00A7564F">
              <w:rPr>
                <w:rFonts w:asciiTheme="minorHAnsi" w:eastAsia="함초롬바탕" w:hAnsiTheme="minorHAnsi" w:cstheme="minorHAnsi"/>
                <w:color w:val="FFFFFF" w:themeColor="background1"/>
                <w:lang w:val="en-US" w:eastAsia="ko-KR"/>
              </w:rPr>
              <w:t xml:space="preserve"> of TX</w:t>
            </w:r>
          </w:p>
        </w:tc>
        <w:tc>
          <w:tcPr>
            <w:tcW w:w="3119" w:type="dxa"/>
            <w:tcBorders>
              <w:top w:val="single" w:sz="6" w:space="0" w:color="BFBFBF"/>
              <w:left w:val="single" w:sz="6" w:space="0" w:color="BFBFBF"/>
              <w:bottom w:val="single" w:sz="6" w:space="0" w:color="BFBFBF"/>
              <w:right w:val="single" w:sz="6" w:space="0" w:color="BFBFBF"/>
            </w:tcBorders>
            <w:shd w:val="clear" w:color="auto" w:fill="3F4B65"/>
            <w:tcMar>
              <w:top w:w="72" w:type="dxa"/>
              <w:left w:w="72" w:type="dxa"/>
              <w:bottom w:w="72" w:type="dxa"/>
              <w:right w:w="72" w:type="dxa"/>
            </w:tcMar>
            <w:vAlign w:val="center"/>
            <w:hideMark/>
          </w:tcPr>
          <w:p w14:paraId="103C8523" w14:textId="0DB4BC45" w:rsidR="0098418A" w:rsidRPr="00A7564F" w:rsidRDefault="0082371E" w:rsidP="00083CF8">
            <w:pPr>
              <w:pStyle w:val="BodyText"/>
              <w:spacing w:after="0"/>
              <w:jc w:val="center"/>
              <w:rPr>
                <w:rFonts w:asciiTheme="minorHAnsi" w:eastAsia="함초롬바탕" w:hAnsiTheme="minorHAnsi" w:cstheme="minorHAnsi"/>
                <w:color w:val="FFFFFF" w:themeColor="background1"/>
                <w:lang w:val="en-US" w:eastAsia="ko-KR"/>
              </w:rPr>
            </w:pPr>
            <w:r>
              <w:rPr>
                <w:rFonts w:asciiTheme="minorHAnsi" w:eastAsia="함초롬바탕" w:hAnsiTheme="minorHAnsi" w:cstheme="minorHAnsi"/>
                <w:color w:val="FFFFFF" w:themeColor="background1"/>
                <w:lang w:val="en-US" w:eastAsia="ko-KR"/>
              </w:rPr>
              <w:t>Packet numbers</w:t>
            </w:r>
            <w:r w:rsidR="0098418A" w:rsidRPr="00A7564F">
              <w:rPr>
                <w:rFonts w:asciiTheme="minorHAnsi" w:eastAsia="함초롬바탕" w:hAnsiTheme="minorHAnsi" w:cstheme="minorHAnsi"/>
                <w:color w:val="FFFFFF" w:themeColor="background1"/>
                <w:lang w:val="en-US" w:eastAsia="ko-KR"/>
              </w:rPr>
              <w:t xml:space="preserve"> of Good RX</w:t>
            </w:r>
          </w:p>
        </w:tc>
        <w:tc>
          <w:tcPr>
            <w:tcW w:w="1842" w:type="dxa"/>
            <w:tcBorders>
              <w:top w:val="single" w:sz="6" w:space="0" w:color="BFBFBF"/>
              <w:left w:val="single" w:sz="6" w:space="0" w:color="BFBFBF"/>
              <w:bottom w:val="single" w:sz="6" w:space="0" w:color="BFBFBF"/>
              <w:right w:val="single" w:sz="6" w:space="0" w:color="BFBFBF"/>
            </w:tcBorders>
            <w:shd w:val="clear" w:color="auto" w:fill="3F4B65"/>
            <w:tcMar>
              <w:top w:w="72" w:type="dxa"/>
              <w:left w:w="72" w:type="dxa"/>
              <w:bottom w:w="72" w:type="dxa"/>
              <w:right w:w="72" w:type="dxa"/>
            </w:tcMar>
            <w:vAlign w:val="center"/>
            <w:hideMark/>
          </w:tcPr>
          <w:p w14:paraId="7CCC50F9" w14:textId="77777777" w:rsidR="0098418A" w:rsidRPr="00A7564F" w:rsidRDefault="0098418A" w:rsidP="00083CF8">
            <w:pPr>
              <w:pStyle w:val="BodyText"/>
              <w:spacing w:after="0"/>
              <w:jc w:val="center"/>
              <w:rPr>
                <w:rFonts w:asciiTheme="minorHAnsi" w:eastAsia="함초롬바탕" w:hAnsiTheme="minorHAnsi" w:cstheme="minorHAnsi"/>
                <w:color w:val="FFFFFF" w:themeColor="background1"/>
                <w:lang w:val="en-US" w:eastAsia="ko-KR"/>
              </w:rPr>
            </w:pPr>
            <w:r w:rsidRPr="00A7564F">
              <w:rPr>
                <w:rFonts w:asciiTheme="minorHAnsi" w:eastAsia="함초롬바탕" w:hAnsiTheme="minorHAnsi" w:cstheme="minorHAnsi"/>
                <w:color w:val="FFFFFF" w:themeColor="background1"/>
                <w:lang w:val="en-US" w:eastAsia="ko-KR"/>
              </w:rPr>
              <w:t>PSR</w:t>
            </w:r>
          </w:p>
        </w:tc>
      </w:tr>
      <w:tr w:rsidR="0098418A" w:rsidRPr="00A7564F" w14:paraId="278B06F9" w14:textId="77777777" w:rsidTr="00083CF8">
        <w:trPr>
          <w:trHeight w:val="20"/>
        </w:trPr>
        <w:tc>
          <w:tcPr>
            <w:tcW w:w="1552" w:type="dxa"/>
            <w:tcBorders>
              <w:top w:val="single" w:sz="6" w:space="0" w:color="BFBFBF"/>
              <w:left w:val="single" w:sz="6" w:space="0" w:color="BFBFBF"/>
              <w:bottom w:val="single" w:sz="6" w:space="0" w:color="BFBFBF"/>
              <w:right w:val="single" w:sz="6" w:space="0" w:color="BFBFBF"/>
            </w:tcBorders>
            <w:shd w:val="clear" w:color="auto" w:fill="auto"/>
            <w:tcMar>
              <w:top w:w="72" w:type="dxa"/>
              <w:left w:w="72" w:type="dxa"/>
              <w:bottom w:w="72" w:type="dxa"/>
              <w:right w:w="72" w:type="dxa"/>
            </w:tcMar>
            <w:vAlign w:val="center"/>
            <w:hideMark/>
          </w:tcPr>
          <w:p w14:paraId="78FB9760" w14:textId="77777777" w:rsidR="0098418A" w:rsidRPr="00A7564F" w:rsidRDefault="0098418A" w:rsidP="00083CF8">
            <w:pPr>
              <w:pStyle w:val="BodyText"/>
              <w:spacing w:after="0"/>
              <w:jc w:val="center"/>
              <w:rPr>
                <w:rFonts w:asciiTheme="minorHAnsi" w:eastAsia="함초롬바탕" w:hAnsiTheme="minorHAnsi" w:cstheme="minorHAnsi"/>
                <w:lang w:val="en-US" w:eastAsia="ko-KR"/>
              </w:rPr>
            </w:pPr>
            <w:r w:rsidRPr="00A7564F">
              <w:rPr>
                <w:rFonts w:asciiTheme="minorHAnsi" w:eastAsia="함초롬바탕" w:hAnsiTheme="minorHAnsi" w:cstheme="minorHAnsi"/>
                <w:lang w:val="en-US" w:eastAsia="ko-KR"/>
              </w:rPr>
              <w:t>Link ID 5</w:t>
            </w:r>
          </w:p>
        </w:tc>
        <w:tc>
          <w:tcPr>
            <w:tcW w:w="3118" w:type="dxa"/>
            <w:tcBorders>
              <w:top w:val="single" w:sz="6" w:space="0" w:color="BFBFBF"/>
              <w:left w:val="single" w:sz="6" w:space="0" w:color="BFBFBF"/>
              <w:bottom w:val="single" w:sz="6" w:space="0" w:color="BFBFBF"/>
              <w:right w:val="single" w:sz="6" w:space="0" w:color="BFBFBF"/>
            </w:tcBorders>
            <w:shd w:val="clear" w:color="auto" w:fill="auto"/>
            <w:tcMar>
              <w:top w:w="72" w:type="dxa"/>
              <w:left w:w="72" w:type="dxa"/>
              <w:bottom w:w="72" w:type="dxa"/>
              <w:right w:w="72" w:type="dxa"/>
            </w:tcMar>
            <w:vAlign w:val="center"/>
            <w:hideMark/>
          </w:tcPr>
          <w:p w14:paraId="66EB389B" w14:textId="77777777" w:rsidR="0098418A" w:rsidRPr="00A7564F" w:rsidRDefault="0098418A" w:rsidP="00083CF8">
            <w:pPr>
              <w:pStyle w:val="BodyText"/>
              <w:spacing w:after="0"/>
              <w:jc w:val="center"/>
              <w:rPr>
                <w:rFonts w:asciiTheme="minorHAnsi" w:eastAsia="함초롬바탕" w:hAnsiTheme="minorHAnsi" w:cstheme="minorHAnsi"/>
                <w:lang w:val="en-US" w:eastAsia="ko-KR"/>
              </w:rPr>
            </w:pPr>
            <w:r w:rsidRPr="00A7564F">
              <w:rPr>
                <w:rFonts w:asciiTheme="minorHAnsi" w:eastAsia="함초롬바탕" w:hAnsiTheme="minorHAnsi" w:cstheme="minorHAnsi"/>
                <w:lang w:val="en-US" w:eastAsia="ko-KR"/>
              </w:rPr>
              <w:t>3816</w:t>
            </w:r>
          </w:p>
        </w:tc>
        <w:tc>
          <w:tcPr>
            <w:tcW w:w="3119" w:type="dxa"/>
            <w:tcBorders>
              <w:top w:val="single" w:sz="6" w:space="0" w:color="BFBFBF"/>
              <w:left w:val="single" w:sz="6" w:space="0" w:color="BFBFBF"/>
              <w:bottom w:val="single" w:sz="6" w:space="0" w:color="BFBFBF"/>
              <w:right w:val="single" w:sz="6" w:space="0" w:color="BFBFBF"/>
            </w:tcBorders>
            <w:shd w:val="clear" w:color="auto" w:fill="FFFFFF"/>
            <w:tcMar>
              <w:top w:w="72" w:type="dxa"/>
              <w:left w:w="72" w:type="dxa"/>
              <w:bottom w:w="72" w:type="dxa"/>
              <w:right w:w="72" w:type="dxa"/>
            </w:tcMar>
            <w:vAlign w:val="center"/>
            <w:hideMark/>
          </w:tcPr>
          <w:p w14:paraId="68E78087" w14:textId="77777777" w:rsidR="0098418A" w:rsidRPr="00A7564F" w:rsidRDefault="0098418A" w:rsidP="00083CF8">
            <w:pPr>
              <w:pStyle w:val="BodyText"/>
              <w:spacing w:after="0"/>
              <w:jc w:val="center"/>
              <w:rPr>
                <w:rFonts w:asciiTheme="minorHAnsi" w:eastAsia="함초롬바탕" w:hAnsiTheme="minorHAnsi" w:cstheme="minorHAnsi"/>
                <w:lang w:val="en-US" w:eastAsia="ko-KR"/>
              </w:rPr>
            </w:pPr>
            <w:r w:rsidRPr="00A7564F">
              <w:rPr>
                <w:rFonts w:asciiTheme="minorHAnsi" w:eastAsia="함초롬바탕" w:hAnsiTheme="minorHAnsi" w:cstheme="minorHAnsi"/>
                <w:lang w:val="en-US" w:eastAsia="ko-KR"/>
              </w:rPr>
              <w:t>3654</w:t>
            </w:r>
          </w:p>
        </w:tc>
        <w:tc>
          <w:tcPr>
            <w:tcW w:w="1842" w:type="dxa"/>
            <w:tcBorders>
              <w:top w:val="single" w:sz="6" w:space="0" w:color="BFBFBF"/>
              <w:left w:val="single" w:sz="6" w:space="0" w:color="BFBFBF"/>
              <w:bottom w:val="single" w:sz="6" w:space="0" w:color="BFBFBF"/>
              <w:right w:val="single" w:sz="6" w:space="0" w:color="BFBFBF"/>
            </w:tcBorders>
            <w:shd w:val="clear" w:color="auto" w:fill="FFFFFF"/>
            <w:tcMar>
              <w:top w:w="72" w:type="dxa"/>
              <w:left w:w="72" w:type="dxa"/>
              <w:bottom w:w="72" w:type="dxa"/>
              <w:right w:w="72" w:type="dxa"/>
            </w:tcMar>
            <w:vAlign w:val="center"/>
            <w:hideMark/>
          </w:tcPr>
          <w:p w14:paraId="143A9C4E" w14:textId="77777777" w:rsidR="0098418A" w:rsidRPr="00A7564F" w:rsidRDefault="0098418A" w:rsidP="00083CF8">
            <w:pPr>
              <w:pStyle w:val="BodyText"/>
              <w:spacing w:after="0"/>
              <w:jc w:val="center"/>
              <w:rPr>
                <w:rFonts w:asciiTheme="minorHAnsi" w:eastAsia="함초롬바탕" w:hAnsiTheme="minorHAnsi" w:cstheme="minorHAnsi"/>
                <w:lang w:val="en-US" w:eastAsia="ko-KR"/>
              </w:rPr>
            </w:pPr>
            <w:r w:rsidRPr="00A7564F">
              <w:rPr>
                <w:rFonts w:asciiTheme="minorHAnsi" w:eastAsia="함초롬바탕" w:hAnsiTheme="minorHAnsi" w:cstheme="minorHAnsi"/>
                <w:lang w:val="en-US" w:eastAsia="ko-KR"/>
              </w:rPr>
              <w:t>95.75 %</w:t>
            </w:r>
          </w:p>
        </w:tc>
      </w:tr>
    </w:tbl>
    <w:p w14:paraId="1B973F7F" w14:textId="77777777" w:rsidR="0098418A" w:rsidRPr="00A7564F" w:rsidRDefault="0098418A" w:rsidP="0098418A">
      <w:pPr>
        <w:pStyle w:val="BodyText"/>
        <w:rPr>
          <w:rFonts w:asciiTheme="minorHAnsi" w:eastAsia="함초롬바탕" w:hAnsiTheme="minorHAnsi" w:cstheme="minorHAnsi"/>
          <w:lang w:eastAsia="ko-KR"/>
        </w:rPr>
      </w:pPr>
    </w:p>
    <w:p w14:paraId="146BB817" w14:textId="7425B4E1" w:rsidR="0098418A" w:rsidRPr="00A7564F" w:rsidRDefault="00083CF8" w:rsidP="00F23FF9">
      <w:pPr>
        <w:pStyle w:val="Bullet1"/>
      </w:pPr>
      <w:r>
        <w:lastRenderedPageBreak/>
        <w:t xml:space="preserve">Test date: </w:t>
      </w:r>
      <w:r w:rsidR="0098418A" w:rsidRPr="00A7564F">
        <w:t xml:space="preserve">2020.07.26 </w:t>
      </w:r>
    </w:p>
    <w:tbl>
      <w:tblPr>
        <w:tblW w:w="9631" w:type="dxa"/>
        <w:tblCellMar>
          <w:top w:w="57" w:type="dxa"/>
          <w:left w:w="57" w:type="dxa"/>
          <w:bottom w:w="57" w:type="dxa"/>
          <w:right w:w="57" w:type="dxa"/>
        </w:tblCellMar>
        <w:tblLook w:val="06A0" w:firstRow="1" w:lastRow="0" w:firstColumn="1" w:lastColumn="0" w:noHBand="1" w:noVBand="1"/>
      </w:tblPr>
      <w:tblGrid>
        <w:gridCol w:w="1552"/>
        <w:gridCol w:w="3118"/>
        <w:gridCol w:w="3119"/>
        <w:gridCol w:w="1842"/>
      </w:tblGrid>
      <w:tr w:rsidR="0098418A" w:rsidRPr="00A7564F" w14:paraId="7A6B869B" w14:textId="77777777" w:rsidTr="00083CF8">
        <w:trPr>
          <w:trHeight w:val="20"/>
        </w:trPr>
        <w:tc>
          <w:tcPr>
            <w:tcW w:w="1552" w:type="dxa"/>
            <w:tcBorders>
              <w:top w:val="single" w:sz="6" w:space="0" w:color="BFBFBF"/>
              <w:left w:val="single" w:sz="6" w:space="0" w:color="BFBFBF"/>
              <w:bottom w:val="single" w:sz="6" w:space="0" w:color="BFBFBF"/>
              <w:right w:val="single" w:sz="6" w:space="0" w:color="BFBFBF"/>
            </w:tcBorders>
            <w:shd w:val="clear" w:color="auto" w:fill="3F4B65"/>
            <w:tcMar>
              <w:top w:w="72" w:type="dxa"/>
              <w:left w:w="72" w:type="dxa"/>
              <w:bottom w:w="72" w:type="dxa"/>
              <w:right w:w="72" w:type="dxa"/>
            </w:tcMar>
            <w:vAlign w:val="center"/>
            <w:hideMark/>
          </w:tcPr>
          <w:p w14:paraId="09275EC1" w14:textId="77777777" w:rsidR="0098418A" w:rsidRPr="00A7564F" w:rsidRDefault="0098418A" w:rsidP="00083CF8">
            <w:pPr>
              <w:pStyle w:val="BodyText"/>
              <w:spacing w:after="0"/>
              <w:jc w:val="center"/>
              <w:rPr>
                <w:rFonts w:asciiTheme="minorHAnsi" w:eastAsia="함초롬바탕" w:hAnsiTheme="minorHAnsi" w:cstheme="minorHAnsi"/>
                <w:color w:val="FFFFFF" w:themeColor="background1"/>
                <w:lang w:val="en-US" w:eastAsia="ko-KR"/>
              </w:rPr>
            </w:pPr>
            <w:r w:rsidRPr="00A7564F">
              <w:rPr>
                <w:rFonts w:asciiTheme="minorHAnsi" w:eastAsia="함초롬바탕" w:hAnsiTheme="minorHAnsi" w:cstheme="minorHAnsi"/>
                <w:color w:val="FFFFFF" w:themeColor="background1"/>
                <w:lang w:val="en-US" w:eastAsia="ko-KR"/>
              </w:rPr>
              <w:t>Test Mode</w:t>
            </w:r>
          </w:p>
        </w:tc>
        <w:tc>
          <w:tcPr>
            <w:tcW w:w="3118" w:type="dxa"/>
            <w:tcBorders>
              <w:top w:val="single" w:sz="6" w:space="0" w:color="BFBFBF"/>
              <w:left w:val="single" w:sz="6" w:space="0" w:color="BFBFBF"/>
              <w:bottom w:val="single" w:sz="6" w:space="0" w:color="BFBFBF"/>
              <w:right w:val="single" w:sz="6" w:space="0" w:color="BFBFBF"/>
            </w:tcBorders>
            <w:shd w:val="clear" w:color="auto" w:fill="3F4B65"/>
            <w:tcMar>
              <w:top w:w="72" w:type="dxa"/>
              <w:left w:w="72" w:type="dxa"/>
              <w:bottom w:w="72" w:type="dxa"/>
              <w:right w:w="72" w:type="dxa"/>
            </w:tcMar>
            <w:vAlign w:val="center"/>
            <w:hideMark/>
          </w:tcPr>
          <w:p w14:paraId="466ABC5F" w14:textId="53960555" w:rsidR="0098418A" w:rsidRPr="00A7564F" w:rsidRDefault="0082371E" w:rsidP="00083CF8">
            <w:pPr>
              <w:pStyle w:val="BodyText"/>
              <w:spacing w:after="0"/>
              <w:jc w:val="center"/>
              <w:rPr>
                <w:rFonts w:asciiTheme="minorHAnsi" w:eastAsia="함초롬바탕" w:hAnsiTheme="minorHAnsi" w:cstheme="minorHAnsi"/>
                <w:color w:val="FFFFFF" w:themeColor="background1"/>
                <w:lang w:val="en-US" w:eastAsia="ko-KR"/>
              </w:rPr>
            </w:pPr>
            <w:r>
              <w:rPr>
                <w:rFonts w:asciiTheme="minorHAnsi" w:eastAsia="함초롬바탕" w:hAnsiTheme="minorHAnsi" w:cstheme="minorHAnsi"/>
                <w:color w:val="FFFFFF" w:themeColor="background1"/>
                <w:lang w:val="en-US" w:eastAsia="ko-KR"/>
              </w:rPr>
              <w:t>Packet numbers</w:t>
            </w:r>
            <w:r w:rsidR="0098418A" w:rsidRPr="00A7564F">
              <w:rPr>
                <w:rFonts w:asciiTheme="minorHAnsi" w:eastAsia="함초롬바탕" w:hAnsiTheme="minorHAnsi" w:cstheme="minorHAnsi"/>
                <w:color w:val="FFFFFF" w:themeColor="background1"/>
                <w:lang w:val="en-US" w:eastAsia="ko-KR"/>
              </w:rPr>
              <w:t xml:space="preserve"> of TX</w:t>
            </w:r>
          </w:p>
        </w:tc>
        <w:tc>
          <w:tcPr>
            <w:tcW w:w="3119" w:type="dxa"/>
            <w:tcBorders>
              <w:top w:val="single" w:sz="6" w:space="0" w:color="BFBFBF"/>
              <w:left w:val="single" w:sz="6" w:space="0" w:color="BFBFBF"/>
              <w:bottom w:val="single" w:sz="6" w:space="0" w:color="BFBFBF"/>
              <w:right w:val="single" w:sz="6" w:space="0" w:color="BFBFBF"/>
            </w:tcBorders>
            <w:shd w:val="clear" w:color="auto" w:fill="3F4B65"/>
            <w:tcMar>
              <w:top w:w="72" w:type="dxa"/>
              <w:left w:w="72" w:type="dxa"/>
              <w:bottom w:w="72" w:type="dxa"/>
              <w:right w:w="72" w:type="dxa"/>
            </w:tcMar>
            <w:vAlign w:val="center"/>
            <w:hideMark/>
          </w:tcPr>
          <w:p w14:paraId="07C97370" w14:textId="5CF0B27D" w:rsidR="0098418A" w:rsidRPr="00A7564F" w:rsidRDefault="0082371E" w:rsidP="00083CF8">
            <w:pPr>
              <w:pStyle w:val="BodyText"/>
              <w:spacing w:after="0"/>
              <w:jc w:val="center"/>
              <w:rPr>
                <w:rFonts w:asciiTheme="minorHAnsi" w:eastAsia="함초롬바탕" w:hAnsiTheme="minorHAnsi" w:cstheme="minorHAnsi"/>
                <w:color w:val="FFFFFF" w:themeColor="background1"/>
                <w:lang w:val="en-US" w:eastAsia="ko-KR"/>
              </w:rPr>
            </w:pPr>
            <w:r>
              <w:rPr>
                <w:rFonts w:asciiTheme="minorHAnsi" w:eastAsia="함초롬바탕" w:hAnsiTheme="minorHAnsi" w:cstheme="minorHAnsi"/>
                <w:color w:val="FFFFFF" w:themeColor="background1"/>
                <w:lang w:val="en-US" w:eastAsia="ko-KR"/>
              </w:rPr>
              <w:t>Packet numbers</w:t>
            </w:r>
            <w:r w:rsidR="0098418A" w:rsidRPr="00A7564F">
              <w:rPr>
                <w:rFonts w:asciiTheme="minorHAnsi" w:eastAsia="함초롬바탕" w:hAnsiTheme="minorHAnsi" w:cstheme="minorHAnsi"/>
                <w:color w:val="FFFFFF" w:themeColor="background1"/>
                <w:lang w:val="en-US" w:eastAsia="ko-KR"/>
              </w:rPr>
              <w:t xml:space="preserve"> of Good RX</w:t>
            </w:r>
          </w:p>
        </w:tc>
        <w:tc>
          <w:tcPr>
            <w:tcW w:w="1842" w:type="dxa"/>
            <w:tcBorders>
              <w:top w:val="single" w:sz="6" w:space="0" w:color="BFBFBF"/>
              <w:left w:val="single" w:sz="6" w:space="0" w:color="BFBFBF"/>
              <w:bottom w:val="single" w:sz="6" w:space="0" w:color="BFBFBF"/>
              <w:right w:val="single" w:sz="6" w:space="0" w:color="BFBFBF"/>
            </w:tcBorders>
            <w:shd w:val="clear" w:color="auto" w:fill="3F4B65"/>
            <w:tcMar>
              <w:top w:w="72" w:type="dxa"/>
              <w:left w:w="72" w:type="dxa"/>
              <w:bottom w:w="72" w:type="dxa"/>
              <w:right w:w="72" w:type="dxa"/>
            </w:tcMar>
            <w:vAlign w:val="center"/>
            <w:hideMark/>
          </w:tcPr>
          <w:p w14:paraId="565E4AE1" w14:textId="77777777" w:rsidR="0098418A" w:rsidRPr="00A7564F" w:rsidRDefault="0098418A" w:rsidP="00083CF8">
            <w:pPr>
              <w:pStyle w:val="BodyText"/>
              <w:spacing w:after="0"/>
              <w:jc w:val="center"/>
              <w:rPr>
                <w:rFonts w:asciiTheme="minorHAnsi" w:eastAsia="함초롬바탕" w:hAnsiTheme="minorHAnsi" w:cstheme="minorHAnsi"/>
                <w:color w:val="FFFFFF" w:themeColor="background1"/>
                <w:lang w:val="en-US" w:eastAsia="ko-KR"/>
              </w:rPr>
            </w:pPr>
            <w:r w:rsidRPr="00A7564F">
              <w:rPr>
                <w:rFonts w:asciiTheme="minorHAnsi" w:eastAsia="함초롬바탕" w:hAnsiTheme="minorHAnsi" w:cstheme="minorHAnsi"/>
                <w:color w:val="FFFFFF" w:themeColor="background1"/>
                <w:lang w:val="en-US" w:eastAsia="ko-KR"/>
              </w:rPr>
              <w:t>PSR</w:t>
            </w:r>
          </w:p>
        </w:tc>
      </w:tr>
      <w:tr w:rsidR="0098418A" w:rsidRPr="00A7564F" w14:paraId="13C50742" w14:textId="77777777" w:rsidTr="00083CF8">
        <w:trPr>
          <w:trHeight w:val="20"/>
        </w:trPr>
        <w:tc>
          <w:tcPr>
            <w:tcW w:w="1552" w:type="dxa"/>
            <w:tcBorders>
              <w:top w:val="single" w:sz="6" w:space="0" w:color="BFBFBF"/>
              <w:left w:val="single" w:sz="6" w:space="0" w:color="BFBFBF"/>
              <w:bottom w:val="single" w:sz="6" w:space="0" w:color="BFBFBF"/>
              <w:right w:val="single" w:sz="6" w:space="0" w:color="BFBFBF"/>
            </w:tcBorders>
            <w:shd w:val="clear" w:color="auto" w:fill="auto"/>
            <w:tcMar>
              <w:top w:w="72" w:type="dxa"/>
              <w:left w:w="72" w:type="dxa"/>
              <w:bottom w:w="72" w:type="dxa"/>
              <w:right w:w="72" w:type="dxa"/>
            </w:tcMar>
            <w:vAlign w:val="center"/>
            <w:hideMark/>
          </w:tcPr>
          <w:p w14:paraId="0A17E598" w14:textId="77777777" w:rsidR="0098418A" w:rsidRPr="00A7564F" w:rsidRDefault="0098418A" w:rsidP="00083CF8">
            <w:pPr>
              <w:pStyle w:val="BodyText"/>
              <w:spacing w:after="0"/>
              <w:jc w:val="center"/>
              <w:rPr>
                <w:rFonts w:asciiTheme="minorHAnsi" w:eastAsia="함초롬바탕" w:hAnsiTheme="minorHAnsi" w:cstheme="minorHAnsi"/>
                <w:lang w:val="en-US" w:eastAsia="ko-KR"/>
              </w:rPr>
            </w:pPr>
            <w:r w:rsidRPr="00A7564F">
              <w:rPr>
                <w:rFonts w:asciiTheme="minorHAnsi" w:eastAsia="함초롬바탕" w:hAnsiTheme="minorHAnsi" w:cstheme="minorHAnsi"/>
                <w:lang w:val="en-US" w:eastAsia="ko-KR"/>
              </w:rPr>
              <w:t>Link ID 5</w:t>
            </w:r>
          </w:p>
        </w:tc>
        <w:tc>
          <w:tcPr>
            <w:tcW w:w="3118" w:type="dxa"/>
            <w:tcBorders>
              <w:top w:val="single" w:sz="6" w:space="0" w:color="BFBFBF"/>
              <w:left w:val="single" w:sz="6" w:space="0" w:color="BFBFBF"/>
              <w:bottom w:val="single" w:sz="6" w:space="0" w:color="BFBFBF"/>
              <w:right w:val="single" w:sz="6" w:space="0" w:color="BFBFBF"/>
            </w:tcBorders>
            <w:shd w:val="clear" w:color="auto" w:fill="auto"/>
            <w:tcMar>
              <w:top w:w="72" w:type="dxa"/>
              <w:left w:w="72" w:type="dxa"/>
              <w:bottom w:w="72" w:type="dxa"/>
              <w:right w:w="72" w:type="dxa"/>
            </w:tcMar>
            <w:vAlign w:val="center"/>
            <w:hideMark/>
          </w:tcPr>
          <w:p w14:paraId="51CFA04E" w14:textId="77777777" w:rsidR="0098418A" w:rsidRPr="00A7564F" w:rsidRDefault="0098418A" w:rsidP="00083CF8">
            <w:pPr>
              <w:pStyle w:val="BodyText"/>
              <w:spacing w:after="0"/>
              <w:jc w:val="center"/>
              <w:rPr>
                <w:rFonts w:asciiTheme="minorHAnsi" w:eastAsia="함초롬바탕" w:hAnsiTheme="minorHAnsi" w:cstheme="minorHAnsi"/>
                <w:lang w:val="en-US" w:eastAsia="ko-KR"/>
              </w:rPr>
            </w:pPr>
            <w:r w:rsidRPr="00A7564F">
              <w:rPr>
                <w:rFonts w:asciiTheme="minorHAnsi" w:eastAsia="함초롬바탕" w:hAnsiTheme="minorHAnsi" w:cstheme="minorHAnsi"/>
                <w:lang w:val="en-US" w:eastAsia="ko-KR"/>
              </w:rPr>
              <w:t>7429</w:t>
            </w:r>
          </w:p>
        </w:tc>
        <w:tc>
          <w:tcPr>
            <w:tcW w:w="3119" w:type="dxa"/>
            <w:tcBorders>
              <w:top w:val="single" w:sz="6" w:space="0" w:color="BFBFBF"/>
              <w:left w:val="single" w:sz="6" w:space="0" w:color="BFBFBF"/>
              <w:bottom w:val="single" w:sz="6" w:space="0" w:color="BFBFBF"/>
              <w:right w:val="single" w:sz="6" w:space="0" w:color="BFBFBF"/>
            </w:tcBorders>
            <w:shd w:val="clear" w:color="auto" w:fill="FFFFFF"/>
            <w:tcMar>
              <w:top w:w="72" w:type="dxa"/>
              <w:left w:w="72" w:type="dxa"/>
              <w:bottom w:w="72" w:type="dxa"/>
              <w:right w:w="72" w:type="dxa"/>
            </w:tcMar>
            <w:vAlign w:val="center"/>
            <w:hideMark/>
          </w:tcPr>
          <w:p w14:paraId="2545B0FF" w14:textId="77777777" w:rsidR="0098418A" w:rsidRPr="00A7564F" w:rsidRDefault="0098418A" w:rsidP="00083CF8">
            <w:pPr>
              <w:pStyle w:val="BodyText"/>
              <w:spacing w:after="0"/>
              <w:jc w:val="center"/>
              <w:rPr>
                <w:rFonts w:asciiTheme="minorHAnsi" w:eastAsia="함초롬바탕" w:hAnsiTheme="minorHAnsi" w:cstheme="minorHAnsi"/>
                <w:lang w:val="en-US" w:eastAsia="ko-KR"/>
              </w:rPr>
            </w:pPr>
            <w:r w:rsidRPr="00A7564F">
              <w:rPr>
                <w:rFonts w:asciiTheme="minorHAnsi" w:eastAsia="함초롬바탕" w:hAnsiTheme="minorHAnsi" w:cstheme="minorHAnsi"/>
                <w:lang w:val="en-US" w:eastAsia="ko-KR"/>
              </w:rPr>
              <w:t>6689</w:t>
            </w:r>
          </w:p>
        </w:tc>
        <w:tc>
          <w:tcPr>
            <w:tcW w:w="1842" w:type="dxa"/>
            <w:tcBorders>
              <w:top w:val="single" w:sz="6" w:space="0" w:color="BFBFBF"/>
              <w:left w:val="single" w:sz="6" w:space="0" w:color="BFBFBF"/>
              <w:bottom w:val="single" w:sz="6" w:space="0" w:color="BFBFBF"/>
              <w:right w:val="single" w:sz="6" w:space="0" w:color="BFBFBF"/>
            </w:tcBorders>
            <w:shd w:val="clear" w:color="auto" w:fill="FFFFFF"/>
            <w:tcMar>
              <w:top w:w="72" w:type="dxa"/>
              <w:left w:w="72" w:type="dxa"/>
              <w:bottom w:w="72" w:type="dxa"/>
              <w:right w:w="72" w:type="dxa"/>
            </w:tcMar>
            <w:vAlign w:val="center"/>
            <w:hideMark/>
          </w:tcPr>
          <w:p w14:paraId="7DA3E63F" w14:textId="77777777" w:rsidR="0098418A" w:rsidRPr="00A7564F" w:rsidRDefault="0098418A" w:rsidP="00083CF8">
            <w:pPr>
              <w:pStyle w:val="BodyText"/>
              <w:spacing w:after="0"/>
              <w:jc w:val="center"/>
              <w:rPr>
                <w:rFonts w:asciiTheme="minorHAnsi" w:eastAsia="함초롬바탕" w:hAnsiTheme="minorHAnsi" w:cstheme="minorHAnsi"/>
                <w:lang w:val="en-US" w:eastAsia="ko-KR"/>
              </w:rPr>
            </w:pPr>
            <w:r w:rsidRPr="00A7564F">
              <w:rPr>
                <w:rFonts w:asciiTheme="minorHAnsi" w:eastAsia="함초롬바탕" w:hAnsiTheme="minorHAnsi" w:cstheme="minorHAnsi"/>
                <w:lang w:val="en-US" w:eastAsia="ko-KR"/>
              </w:rPr>
              <w:t>90.04 %</w:t>
            </w:r>
          </w:p>
        </w:tc>
      </w:tr>
    </w:tbl>
    <w:p w14:paraId="478E6720" w14:textId="47DF1715" w:rsidR="0098418A" w:rsidRDefault="0098418A" w:rsidP="00CF6344">
      <w:pPr>
        <w:pStyle w:val="BodyText"/>
        <w:rPr>
          <w:lang w:eastAsia="ko-KR"/>
        </w:rPr>
      </w:pPr>
    </w:p>
    <w:p w14:paraId="69653AE4" w14:textId="65992348" w:rsidR="0098418A" w:rsidRDefault="0098418A" w:rsidP="0098418A">
      <w:pPr>
        <w:pStyle w:val="Heading2"/>
        <w:numPr>
          <w:ilvl w:val="1"/>
          <w:numId w:val="10"/>
        </w:numPr>
        <w:rPr>
          <w:lang w:eastAsia="ko-KR"/>
        </w:rPr>
      </w:pPr>
      <w:r>
        <w:rPr>
          <w:lang w:eastAsia="ko-KR"/>
        </w:rPr>
        <w:t>T</w:t>
      </w:r>
      <w:r>
        <w:rPr>
          <w:rFonts w:hint="eastAsia"/>
          <w:lang w:eastAsia="ko-KR"/>
        </w:rPr>
        <w:t>est</w:t>
      </w:r>
      <w:r>
        <w:rPr>
          <w:lang w:eastAsia="ko-KR"/>
        </w:rPr>
        <w:t xml:space="preserve"> results</w:t>
      </w:r>
      <w:r>
        <w:rPr>
          <w:rFonts w:hint="eastAsia"/>
          <w:lang w:eastAsia="ko-KR"/>
        </w:rPr>
        <w:t xml:space="preserve"> </w:t>
      </w:r>
      <w:r>
        <w:rPr>
          <w:lang w:eastAsia="ko-KR"/>
        </w:rPr>
        <w:t>for VDE</w:t>
      </w:r>
      <w:r w:rsidR="00083CF8">
        <w:rPr>
          <w:lang w:eastAsia="ko-KR"/>
        </w:rPr>
        <w:t>-TER</w:t>
      </w:r>
    </w:p>
    <w:p w14:paraId="6B9126D9" w14:textId="1B033CFD" w:rsidR="0098418A" w:rsidRDefault="0098418A" w:rsidP="0098418A">
      <w:pPr>
        <w:pStyle w:val="BodyText"/>
        <w:rPr>
          <w:lang w:eastAsia="ko-KR"/>
        </w:rPr>
      </w:pPr>
      <w:r w:rsidRPr="00626C40">
        <w:rPr>
          <w:lang w:eastAsia="ko-KR"/>
        </w:rPr>
        <w:t xml:space="preserve">In order to measure the </w:t>
      </w:r>
      <w:r w:rsidRPr="00CF6344">
        <w:t>performance</w:t>
      </w:r>
      <w:r w:rsidRPr="00626C40">
        <w:rPr>
          <w:lang w:eastAsia="ko-KR"/>
        </w:rPr>
        <w:t xml:space="preserve"> of </w:t>
      </w:r>
      <w:r>
        <w:rPr>
          <w:lang w:eastAsia="ko-KR"/>
        </w:rPr>
        <w:t xml:space="preserve">VDE </w:t>
      </w:r>
      <w:r w:rsidRPr="00626C40">
        <w:rPr>
          <w:lang w:eastAsia="ko-KR"/>
        </w:rPr>
        <w:t xml:space="preserve">packet transmission/reception in the marine environment, </w:t>
      </w:r>
      <w:r>
        <w:rPr>
          <w:lang w:eastAsia="ko-KR"/>
        </w:rPr>
        <w:t>VDE</w:t>
      </w:r>
      <w:r w:rsidRPr="00626C40">
        <w:rPr>
          <w:lang w:eastAsia="ko-KR"/>
        </w:rPr>
        <w:t xml:space="preserve"> messages were periodically transmitted. The measured </w:t>
      </w:r>
      <w:r>
        <w:rPr>
          <w:lang w:eastAsia="ko-KR"/>
        </w:rPr>
        <w:t xml:space="preserve">PSR(Packet Success Ratio) </w:t>
      </w:r>
      <w:r w:rsidRPr="00626C40">
        <w:rPr>
          <w:lang w:eastAsia="ko-KR"/>
        </w:rPr>
        <w:t>are as follows.</w:t>
      </w:r>
    </w:p>
    <w:p w14:paraId="66476616" w14:textId="77777777" w:rsidR="00C5589C" w:rsidRDefault="00C5589C" w:rsidP="0098418A">
      <w:pPr>
        <w:pStyle w:val="BodyText"/>
        <w:rPr>
          <w:lang w:eastAsia="ko-KR"/>
        </w:rPr>
      </w:pPr>
    </w:p>
    <w:p w14:paraId="1E2C79F6" w14:textId="04C9B0AD" w:rsidR="0098418A" w:rsidRPr="00A7564F" w:rsidRDefault="0098418A" w:rsidP="0098418A">
      <w:pPr>
        <w:pStyle w:val="Heading3"/>
        <w:numPr>
          <w:ilvl w:val="2"/>
          <w:numId w:val="10"/>
        </w:numPr>
        <w:rPr>
          <w:rFonts w:asciiTheme="minorHAnsi" w:eastAsia="함초롬바탕" w:hAnsiTheme="minorHAnsi" w:cstheme="minorHAnsi"/>
          <w:lang w:val="en-US"/>
        </w:rPr>
      </w:pPr>
      <w:r w:rsidRPr="00A7564F">
        <w:rPr>
          <w:rFonts w:asciiTheme="minorHAnsi" w:eastAsia="함초롬바탕" w:hAnsiTheme="minorHAnsi" w:cstheme="minorHAnsi"/>
          <w:lang w:val="en-US" w:eastAsia="ko-KR"/>
        </w:rPr>
        <w:t>VDE Link ID 11</w:t>
      </w:r>
      <w:r w:rsidR="00C5589C">
        <w:rPr>
          <w:rFonts w:asciiTheme="minorHAnsi" w:eastAsia="함초롬바탕" w:hAnsiTheme="minorHAnsi" w:cstheme="minorHAnsi"/>
          <w:lang w:val="en-US" w:eastAsia="ko-KR"/>
        </w:rPr>
        <w:t>(ship to shore)</w:t>
      </w:r>
    </w:p>
    <w:p w14:paraId="6FFC0943" w14:textId="4B99D165" w:rsidR="0098418A" w:rsidRPr="00A7564F" w:rsidRDefault="00C5589C" w:rsidP="00F23FF9">
      <w:pPr>
        <w:pStyle w:val="Bullet1"/>
      </w:pPr>
      <w:r w:rsidRPr="00A7564F">
        <w:t>2020.07.01/02</w:t>
      </w:r>
    </w:p>
    <w:tbl>
      <w:tblPr>
        <w:tblW w:w="9631" w:type="dxa"/>
        <w:tblCellMar>
          <w:top w:w="57" w:type="dxa"/>
          <w:left w:w="57" w:type="dxa"/>
          <w:bottom w:w="57" w:type="dxa"/>
          <w:right w:w="57" w:type="dxa"/>
        </w:tblCellMar>
        <w:tblLook w:val="06A0" w:firstRow="1" w:lastRow="0" w:firstColumn="1" w:lastColumn="0" w:noHBand="1" w:noVBand="1"/>
      </w:tblPr>
      <w:tblGrid>
        <w:gridCol w:w="1552"/>
        <w:gridCol w:w="3118"/>
        <w:gridCol w:w="3119"/>
        <w:gridCol w:w="1842"/>
      </w:tblGrid>
      <w:tr w:rsidR="0098418A" w:rsidRPr="00A7564F" w14:paraId="5BF3A766" w14:textId="77777777" w:rsidTr="00083CF8">
        <w:trPr>
          <w:trHeight w:val="20"/>
        </w:trPr>
        <w:tc>
          <w:tcPr>
            <w:tcW w:w="1552" w:type="dxa"/>
            <w:tcBorders>
              <w:top w:val="single" w:sz="6" w:space="0" w:color="BFBFBF"/>
              <w:left w:val="single" w:sz="6" w:space="0" w:color="BFBFBF"/>
              <w:bottom w:val="single" w:sz="6" w:space="0" w:color="BFBFBF"/>
              <w:right w:val="single" w:sz="6" w:space="0" w:color="BFBFBF"/>
            </w:tcBorders>
            <w:shd w:val="clear" w:color="auto" w:fill="3F4B65"/>
            <w:tcMar>
              <w:top w:w="72" w:type="dxa"/>
              <w:left w:w="72" w:type="dxa"/>
              <w:bottom w:w="72" w:type="dxa"/>
              <w:right w:w="72" w:type="dxa"/>
            </w:tcMar>
            <w:vAlign w:val="center"/>
            <w:hideMark/>
          </w:tcPr>
          <w:p w14:paraId="12ACEE75" w14:textId="77777777" w:rsidR="0098418A" w:rsidRPr="00A7564F" w:rsidRDefault="0098418A" w:rsidP="00083CF8">
            <w:pPr>
              <w:pStyle w:val="BodyText"/>
              <w:spacing w:after="0"/>
              <w:jc w:val="center"/>
              <w:rPr>
                <w:rFonts w:asciiTheme="minorHAnsi" w:eastAsia="함초롬바탕" w:hAnsiTheme="minorHAnsi" w:cstheme="minorHAnsi"/>
                <w:color w:val="FFFFFF" w:themeColor="background1"/>
                <w:lang w:val="en-US" w:eastAsia="ko-KR"/>
              </w:rPr>
            </w:pPr>
            <w:r w:rsidRPr="00A7564F">
              <w:rPr>
                <w:rFonts w:asciiTheme="minorHAnsi" w:eastAsia="함초롬바탕" w:hAnsiTheme="minorHAnsi" w:cstheme="minorHAnsi"/>
                <w:color w:val="FFFFFF" w:themeColor="background1"/>
                <w:lang w:val="en-US" w:eastAsia="ko-KR"/>
              </w:rPr>
              <w:t>Test Mode</w:t>
            </w:r>
          </w:p>
        </w:tc>
        <w:tc>
          <w:tcPr>
            <w:tcW w:w="3118" w:type="dxa"/>
            <w:tcBorders>
              <w:top w:val="single" w:sz="6" w:space="0" w:color="BFBFBF"/>
              <w:left w:val="single" w:sz="6" w:space="0" w:color="BFBFBF"/>
              <w:bottom w:val="single" w:sz="6" w:space="0" w:color="BFBFBF"/>
              <w:right w:val="single" w:sz="6" w:space="0" w:color="BFBFBF"/>
            </w:tcBorders>
            <w:shd w:val="clear" w:color="auto" w:fill="3F4B65"/>
            <w:tcMar>
              <w:top w:w="72" w:type="dxa"/>
              <w:left w:w="72" w:type="dxa"/>
              <w:bottom w:w="72" w:type="dxa"/>
              <w:right w:w="72" w:type="dxa"/>
            </w:tcMar>
            <w:vAlign w:val="center"/>
            <w:hideMark/>
          </w:tcPr>
          <w:p w14:paraId="0F44A9D1" w14:textId="22B6CD88" w:rsidR="0098418A" w:rsidRPr="00A7564F" w:rsidRDefault="0082371E" w:rsidP="00083CF8">
            <w:pPr>
              <w:pStyle w:val="BodyText"/>
              <w:spacing w:after="0"/>
              <w:jc w:val="center"/>
              <w:rPr>
                <w:rFonts w:asciiTheme="minorHAnsi" w:eastAsia="함초롬바탕" w:hAnsiTheme="minorHAnsi" w:cstheme="minorHAnsi"/>
                <w:color w:val="FFFFFF" w:themeColor="background1"/>
                <w:lang w:val="en-US" w:eastAsia="ko-KR"/>
              </w:rPr>
            </w:pPr>
            <w:r>
              <w:rPr>
                <w:rFonts w:asciiTheme="minorHAnsi" w:eastAsia="함초롬바탕" w:hAnsiTheme="minorHAnsi" w:cstheme="minorHAnsi"/>
                <w:color w:val="FFFFFF" w:themeColor="background1"/>
                <w:lang w:val="en-US" w:eastAsia="ko-KR"/>
              </w:rPr>
              <w:t>Packet numbers</w:t>
            </w:r>
            <w:r w:rsidR="0098418A" w:rsidRPr="00A7564F">
              <w:rPr>
                <w:rFonts w:asciiTheme="minorHAnsi" w:eastAsia="함초롬바탕" w:hAnsiTheme="minorHAnsi" w:cstheme="minorHAnsi"/>
                <w:color w:val="FFFFFF" w:themeColor="background1"/>
                <w:lang w:val="en-US" w:eastAsia="ko-KR"/>
              </w:rPr>
              <w:t xml:space="preserve"> of TX</w:t>
            </w:r>
          </w:p>
        </w:tc>
        <w:tc>
          <w:tcPr>
            <w:tcW w:w="3119" w:type="dxa"/>
            <w:tcBorders>
              <w:top w:val="single" w:sz="6" w:space="0" w:color="BFBFBF"/>
              <w:left w:val="single" w:sz="6" w:space="0" w:color="BFBFBF"/>
              <w:bottom w:val="single" w:sz="6" w:space="0" w:color="BFBFBF"/>
              <w:right w:val="single" w:sz="6" w:space="0" w:color="BFBFBF"/>
            </w:tcBorders>
            <w:shd w:val="clear" w:color="auto" w:fill="3F4B65"/>
            <w:tcMar>
              <w:top w:w="72" w:type="dxa"/>
              <w:left w:w="72" w:type="dxa"/>
              <w:bottom w:w="72" w:type="dxa"/>
              <w:right w:w="72" w:type="dxa"/>
            </w:tcMar>
            <w:vAlign w:val="center"/>
            <w:hideMark/>
          </w:tcPr>
          <w:p w14:paraId="583369F3" w14:textId="0D521781" w:rsidR="0098418A" w:rsidRPr="00A7564F" w:rsidRDefault="0082371E" w:rsidP="00083CF8">
            <w:pPr>
              <w:pStyle w:val="BodyText"/>
              <w:spacing w:after="0"/>
              <w:jc w:val="center"/>
              <w:rPr>
                <w:rFonts w:asciiTheme="minorHAnsi" w:eastAsia="함초롬바탕" w:hAnsiTheme="minorHAnsi" w:cstheme="minorHAnsi"/>
                <w:color w:val="FFFFFF" w:themeColor="background1"/>
                <w:lang w:val="en-US" w:eastAsia="ko-KR"/>
              </w:rPr>
            </w:pPr>
            <w:r>
              <w:rPr>
                <w:rFonts w:asciiTheme="minorHAnsi" w:eastAsia="함초롬바탕" w:hAnsiTheme="minorHAnsi" w:cstheme="minorHAnsi"/>
                <w:color w:val="FFFFFF" w:themeColor="background1"/>
                <w:lang w:val="en-US" w:eastAsia="ko-KR"/>
              </w:rPr>
              <w:t>Packet numbers</w:t>
            </w:r>
            <w:r w:rsidR="0098418A" w:rsidRPr="00A7564F">
              <w:rPr>
                <w:rFonts w:asciiTheme="minorHAnsi" w:eastAsia="함초롬바탕" w:hAnsiTheme="minorHAnsi" w:cstheme="minorHAnsi"/>
                <w:color w:val="FFFFFF" w:themeColor="background1"/>
                <w:lang w:val="en-US" w:eastAsia="ko-KR"/>
              </w:rPr>
              <w:t xml:space="preserve"> of Good RX</w:t>
            </w:r>
          </w:p>
        </w:tc>
        <w:tc>
          <w:tcPr>
            <w:tcW w:w="1842" w:type="dxa"/>
            <w:tcBorders>
              <w:top w:val="single" w:sz="6" w:space="0" w:color="BFBFBF"/>
              <w:left w:val="single" w:sz="6" w:space="0" w:color="BFBFBF"/>
              <w:bottom w:val="single" w:sz="6" w:space="0" w:color="BFBFBF"/>
              <w:right w:val="single" w:sz="6" w:space="0" w:color="BFBFBF"/>
            </w:tcBorders>
            <w:shd w:val="clear" w:color="auto" w:fill="3F4B65"/>
            <w:tcMar>
              <w:top w:w="72" w:type="dxa"/>
              <w:left w:w="72" w:type="dxa"/>
              <w:bottom w:w="72" w:type="dxa"/>
              <w:right w:w="72" w:type="dxa"/>
            </w:tcMar>
            <w:vAlign w:val="center"/>
            <w:hideMark/>
          </w:tcPr>
          <w:p w14:paraId="477483DE" w14:textId="77777777" w:rsidR="0098418A" w:rsidRPr="00A7564F" w:rsidRDefault="0098418A" w:rsidP="00083CF8">
            <w:pPr>
              <w:pStyle w:val="BodyText"/>
              <w:spacing w:after="0"/>
              <w:jc w:val="center"/>
              <w:rPr>
                <w:rFonts w:asciiTheme="minorHAnsi" w:eastAsia="함초롬바탕" w:hAnsiTheme="minorHAnsi" w:cstheme="minorHAnsi"/>
                <w:color w:val="FFFFFF" w:themeColor="background1"/>
                <w:lang w:val="en-US" w:eastAsia="ko-KR"/>
              </w:rPr>
            </w:pPr>
            <w:r w:rsidRPr="00A7564F">
              <w:rPr>
                <w:rFonts w:asciiTheme="minorHAnsi" w:eastAsia="함초롬바탕" w:hAnsiTheme="minorHAnsi" w:cstheme="minorHAnsi"/>
                <w:color w:val="FFFFFF" w:themeColor="background1"/>
                <w:lang w:val="en-US" w:eastAsia="ko-KR"/>
              </w:rPr>
              <w:t>PSR</w:t>
            </w:r>
          </w:p>
        </w:tc>
      </w:tr>
      <w:tr w:rsidR="0098418A" w:rsidRPr="00A7564F" w14:paraId="641FA351" w14:textId="77777777" w:rsidTr="00083CF8">
        <w:trPr>
          <w:trHeight w:val="20"/>
        </w:trPr>
        <w:tc>
          <w:tcPr>
            <w:tcW w:w="1552" w:type="dxa"/>
            <w:tcBorders>
              <w:top w:val="single" w:sz="6" w:space="0" w:color="BFBFBF"/>
              <w:left w:val="single" w:sz="6" w:space="0" w:color="BFBFBF"/>
              <w:bottom w:val="single" w:sz="6" w:space="0" w:color="BFBFBF"/>
              <w:right w:val="single" w:sz="6" w:space="0" w:color="BFBFBF"/>
            </w:tcBorders>
            <w:shd w:val="clear" w:color="auto" w:fill="auto"/>
            <w:tcMar>
              <w:top w:w="72" w:type="dxa"/>
              <w:left w:w="72" w:type="dxa"/>
              <w:bottom w:w="72" w:type="dxa"/>
              <w:right w:w="72" w:type="dxa"/>
            </w:tcMar>
            <w:vAlign w:val="center"/>
            <w:hideMark/>
          </w:tcPr>
          <w:p w14:paraId="2D69E666" w14:textId="77777777" w:rsidR="0098418A" w:rsidRPr="00A7564F" w:rsidRDefault="0098418A" w:rsidP="00083CF8">
            <w:pPr>
              <w:pStyle w:val="BodyText"/>
              <w:spacing w:after="0"/>
              <w:jc w:val="center"/>
              <w:rPr>
                <w:rFonts w:asciiTheme="minorHAnsi" w:eastAsia="함초롬바탕" w:hAnsiTheme="minorHAnsi" w:cstheme="minorHAnsi"/>
                <w:lang w:val="en-US" w:eastAsia="ko-KR"/>
              </w:rPr>
            </w:pPr>
            <w:r w:rsidRPr="00A7564F">
              <w:rPr>
                <w:rFonts w:asciiTheme="minorHAnsi" w:eastAsia="함초롬바탕" w:hAnsiTheme="minorHAnsi" w:cstheme="minorHAnsi"/>
                <w:lang w:val="en-US" w:eastAsia="ko-KR"/>
              </w:rPr>
              <w:t>Link ID 11</w:t>
            </w:r>
          </w:p>
        </w:tc>
        <w:tc>
          <w:tcPr>
            <w:tcW w:w="3118" w:type="dxa"/>
            <w:tcBorders>
              <w:top w:val="single" w:sz="6" w:space="0" w:color="BFBFBF"/>
              <w:left w:val="single" w:sz="6" w:space="0" w:color="BFBFBF"/>
              <w:bottom w:val="single" w:sz="6" w:space="0" w:color="BFBFBF"/>
              <w:right w:val="single" w:sz="6" w:space="0" w:color="BFBFBF"/>
            </w:tcBorders>
            <w:shd w:val="clear" w:color="auto" w:fill="auto"/>
            <w:tcMar>
              <w:top w:w="72" w:type="dxa"/>
              <w:left w:w="72" w:type="dxa"/>
              <w:bottom w:w="72" w:type="dxa"/>
              <w:right w:w="72" w:type="dxa"/>
            </w:tcMar>
            <w:vAlign w:val="center"/>
            <w:hideMark/>
          </w:tcPr>
          <w:p w14:paraId="52B89193" w14:textId="77777777" w:rsidR="0098418A" w:rsidRPr="00A7564F" w:rsidRDefault="0098418A" w:rsidP="00083CF8">
            <w:pPr>
              <w:pStyle w:val="BodyText"/>
              <w:spacing w:after="0"/>
              <w:jc w:val="center"/>
              <w:rPr>
                <w:rFonts w:asciiTheme="minorHAnsi" w:eastAsia="함초롬바탕" w:hAnsiTheme="minorHAnsi" w:cstheme="minorHAnsi"/>
                <w:lang w:val="en-US" w:eastAsia="ko-KR"/>
              </w:rPr>
            </w:pPr>
            <w:r w:rsidRPr="00A7564F">
              <w:rPr>
                <w:rFonts w:asciiTheme="minorHAnsi" w:eastAsia="함초롬바탕" w:hAnsiTheme="minorHAnsi" w:cstheme="minorHAnsi"/>
                <w:lang w:val="en-US" w:eastAsia="ko-KR"/>
              </w:rPr>
              <w:t>12353</w:t>
            </w:r>
          </w:p>
        </w:tc>
        <w:tc>
          <w:tcPr>
            <w:tcW w:w="3119" w:type="dxa"/>
            <w:tcBorders>
              <w:top w:val="single" w:sz="6" w:space="0" w:color="BFBFBF"/>
              <w:left w:val="single" w:sz="6" w:space="0" w:color="BFBFBF"/>
              <w:bottom w:val="single" w:sz="6" w:space="0" w:color="BFBFBF"/>
              <w:right w:val="single" w:sz="6" w:space="0" w:color="BFBFBF"/>
            </w:tcBorders>
            <w:shd w:val="clear" w:color="auto" w:fill="FFFFFF"/>
            <w:tcMar>
              <w:top w:w="72" w:type="dxa"/>
              <w:left w:w="72" w:type="dxa"/>
              <w:bottom w:w="72" w:type="dxa"/>
              <w:right w:w="72" w:type="dxa"/>
            </w:tcMar>
            <w:vAlign w:val="center"/>
            <w:hideMark/>
          </w:tcPr>
          <w:p w14:paraId="0DB588ED" w14:textId="77777777" w:rsidR="0098418A" w:rsidRPr="00A7564F" w:rsidRDefault="0098418A" w:rsidP="00083CF8">
            <w:pPr>
              <w:pStyle w:val="BodyText"/>
              <w:spacing w:after="0"/>
              <w:jc w:val="center"/>
              <w:rPr>
                <w:rFonts w:asciiTheme="minorHAnsi" w:eastAsia="함초롬바탕" w:hAnsiTheme="minorHAnsi" w:cstheme="minorHAnsi"/>
                <w:lang w:val="en-US" w:eastAsia="ko-KR"/>
              </w:rPr>
            </w:pPr>
            <w:r w:rsidRPr="00A7564F">
              <w:rPr>
                <w:rFonts w:asciiTheme="minorHAnsi" w:eastAsia="함초롬바탕" w:hAnsiTheme="minorHAnsi" w:cstheme="minorHAnsi"/>
                <w:lang w:val="en-US" w:eastAsia="ko-KR"/>
              </w:rPr>
              <w:t>12154</w:t>
            </w:r>
          </w:p>
        </w:tc>
        <w:tc>
          <w:tcPr>
            <w:tcW w:w="1842" w:type="dxa"/>
            <w:tcBorders>
              <w:top w:val="single" w:sz="6" w:space="0" w:color="BFBFBF"/>
              <w:left w:val="single" w:sz="6" w:space="0" w:color="BFBFBF"/>
              <w:bottom w:val="single" w:sz="6" w:space="0" w:color="BFBFBF"/>
              <w:right w:val="single" w:sz="6" w:space="0" w:color="BFBFBF"/>
            </w:tcBorders>
            <w:shd w:val="clear" w:color="auto" w:fill="FFFFFF"/>
            <w:tcMar>
              <w:top w:w="72" w:type="dxa"/>
              <w:left w:w="72" w:type="dxa"/>
              <w:bottom w:w="72" w:type="dxa"/>
              <w:right w:w="72" w:type="dxa"/>
            </w:tcMar>
            <w:vAlign w:val="center"/>
            <w:hideMark/>
          </w:tcPr>
          <w:p w14:paraId="08529B62" w14:textId="77777777" w:rsidR="0098418A" w:rsidRPr="00A7564F" w:rsidRDefault="0098418A" w:rsidP="00083CF8">
            <w:pPr>
              <w:pStyle w:val="BodyText"/>
              <w:spacing w:after="0"/>
              <w:jc w:val="center"/>
              <w:rPr>
                <w:rFonts w:asciiTheme="minorHAnsi" w:eastAsia="함초롬바탕" w:hAnsiTheme="minorHAnsi" w:cstheme="minorHAnsi"/>
                <w:lang w:val="en-US" w:eastAsia="ko-KR"/>
              </w:rPr>
            </w:pPr>
            <w:r w:rsidRPr="00A7564F">
              <w:rPr>
                <w:rFonts w:asciiTheme="minorHAnsi" w:eastAsia="함초롬바탕" w:hAnsiTheme="minorHAnsi" w:cstheme="minorHAnsi"/>
                <w:lang w:val="en-US" w:eastAsia="ko-KR"/>
              </w:rPr>
              <w:t>99.9 %</w:t>
            </w:r>
          </w:p>
        </w:tc>
      </w:tr>
    </w:tbl>
    <w:p w14:paraId="016A93D8" w14:textId="77777777" w:rsidR="00C5589C" w:rsidRDefault="00C5589C" w:rsidP="00C5589C">
      <w:pPr>
        <w:pStyle w:val="BodyText"/>
        <w:rPr>
          <w:lang w:eastAsia="ko-KR"/>
        </w:rPr>
      </w:pPr>
    </w:p>
    <w:p w14:paraId="52E031F8" w14:textId="3078744B" w:rsidR="00C5589C" w:rsidRPr="00A7564F" w:rsidRDefault="00C5589C" w:rsidP="00C5589C">
      <w:pPr>
        <w:pStyle w:val="Heading3"/>
        <w:numPr>
          <w:ilvl w:val="2"/>
          <w:numId w:val="10"/>
        </w:numPr>
        <w:rPr>
          <w:rFonts w:asciiTheme="minorHAnsi" w:eastAsia="함초롬바탕" w:hAnsiTheme="minorHAnsi" w:cstheme="minorHAnsi"/>
          <w:lang w:val="en-US"/>
        </w:rPr>
      </w:pPr>
      <w:r w:rsidRPr="00A7564F">
        <w:rPr>
          <w:rFonts w:asciiTheme="minorHAnsi" w:eastAsia="함초롬바탕" w:hAnsiTheme="minorHAnsi" w:cstheme="minorHAnsi"/>
          <w:lang w:val="en-US" w:eastAsia="ko-KR"/>
        </w:rPr>
        <w:t>VDE Link ID 11</w:t>
      </w:r>
      <w:r w:rsidRPr="00C5589C">
        <w:rPr>
          <w:rFonts w:asciiTheme="minorHAnsi" w:eastAsia="함초롬바탕" w:hAnsiTheme="minorHAnsi" w:cstheme="minorHAnsi"/>
          <w:lang w:val="en-US" w:eastAsia="ko-KR"/>
        </w:rPr>
        <w:t xml:space="preserve"> </w:t>
      </w:r>
      <w:r>
        <w:rPr>
          <w:rFonts w:asciiTheme="minorHAnsi" w:eastAsia="함초롬바탕" w:hAnsiTheme="minorHAnsi" w:cstheme="minorHAnsi"/>
          <w:lang w:val="en-US" w:eastAsia="ko-KR"/>
        </w:rPr>
        <w:t>(s</w:t>
      </w:r>
      <w:r w:rsidRPr="00A7564F">
        <w:rPr>
          <w:rFonts w:asciiTheme="minorHAnsi" w:eastAsia="함초롬바탕" w:hAnsiTheme="minorHAnsi" w:cstheme="minorHAnsi"/>
          <w:lang w:val="en-US"/>
        </w:rPr>
        <w:t xml:space="preserve">hore to </w:t>
      </w:r>
      <w:r>
        <w:rPr>
          <w:rFonts w:asciiTheme="minorHAnsi" w:eastAsia="함초롬바탕" w:hAnsiTheme="minorHAnsi" w:cstheme="minorHAnsi"/>
          <w:lang w:val="en-US"/>
        </w:rPr>
        <w:t>s</w:t>
      </w:r>
      <w:r w:rsidRPr="00A7564F">
        <w:rPr>
          <w:rFonts w:asciiTheme="minorHAnsi" w:eastAsia="함초롬바탕" w:hAnsiTheme="minorHAnsi" w:cstheme="minorHAnsi"/>
          <w:lang w:val="en-US"/>
        </w:rPr>
        <w:t>hip</w:t>
      </w:r>
      <w:r>
        <w:rPr>
          <w:rFonts w:asciiTheme="minorHAnsi" w:eastAsia="함초롬바탕" w:hAnsiTheme="minorHAnsi" w:cstheme="minorHAnsi"/>
          <w:lang w:val="en-US" w:eastAsia="ko-KR"/>
        </w:rPr>
        <w:t>)</w:t>
      </w:r>
    </w:p>
    <w:p w14:paraId="3AAD9E0C" w14:textId="7A243F0E" w:rsidR="0098418A" w:rsidRPr="00A7564F" w:rsidRDefault="00474BEA" w:rsidP="00F23FF9">
      <w:pPr>
        <w:pStyle w:val="Bullet1"/>
      </w:pPr>
      <w:r>
        <w:t xml:space="preserve">Test date: </w:t>
      </w:r>
      <w:r w:rsidR="00C5589C" w:rsidRPr="00A7564F">
        <w:t>2020.07.01</w:t>
      </w:r>
      <w:r>
        <w:t>/</w:t>
      </w:r>
      <w:r w:rsidR="00C5589C" w:rsidRPr="00A7564F">
        <w:t>02</w:t>
      </w:r>
    </w:p>
    <w:tbl>
      <w:tblPr>
        <w:tblW w:w="9631" w:type="dxa"/>
        <w:tblCellMar>
          <w:top w:w="57" w:type="dxa"/>
          <w:left w:w="57" w:type="dxa"/>
          <w:bottom w:w="57" w:type="dxa"/>
          <w:right w:w="57" w:type="dxa"/>
        </w:tblCellMar>
        <w:tblLook w:val="06A0" w:firstRow="1" w:lastRow="0" w:firstColumn="1" w:lastColumn="0" w:noHBand="1" w:noVBand="1"/>
      </w:tblPr>
      <w:tblGrid>
        <w:gridCol w:w="1552"/>
        <w:gridCol w:w="3118"/>
        <w:gridCol w:w="3119"/>
        <w:gridCol w:w="1842"/>
      </w:tblGrid>
      <w:tr w:rsidR="0098418A" w:rsidRPr="00A7564F" w14:paraId="750EAEA7" w14:textId="77777777" w:rsidTr="00083CF8">
        <w:trPr>
          <w:trHeight w:val="20"/>
        </w:trPr>
        <w:tc>
          <w:tcPr>
            <w:tcW w:w="1552" w:type="dxa"/>
            <w:tcBorders>
              <w:top w:val="single" w:sz="6" w:space="0" w:color="BFBFBF"/>
              <w:left w:val="single" w:sz="6" w:space="0" w:color="BFBFBF"/>
              <w:bottom w:val="single" w:sz="6" w:space="0" w:color="BFBFBF"/>
              <w:right w:val="single" w:sz="6" w:space="0" w:color="BFBFBF"/>
            </w:tcBorders>
            <w:shd w:val="clear" w:color="auto" w:fill="3F4B65"/>
            <w:tcMar>
              <w:top w:w="72" w:type="dxa"/>
              <w:left w:w="72" w:type="dxa"/>
              <w:bottom w:w="72" w:type="dxa"/>
              <w:right w:w="72" w:type="dxa"/>
            </w:tcMar>
            <w:vAlign w:val="center"/>
            <w:hideMark/>
          </w:tcPr>
          <w:p w14:paraId="3C6104F4" w14:textId="77777777" w:rsidR="0098418A" w:rsidRPr="00A7564F" w:rsidRDefault="0098418A" w:rsidP="00083CF8">
            <w:pPr>
              <w:pStyle w:val="BodyText"/>
              <w:spacing w:after="0"/>
              <w:jc w:val="center"/>
              <w:rPr>
                <w:rFonts w:asciiTheme="minorHAnsi" w:eastAsia="함초롬바탕" w:hAnsiTheme="minorHAnsi" w:cstheme="minorHAnsi"/>
                <w:color w:val="FFFFFF" w:themeColor="background1"/>
                <w:lang w:val="en-US" w:eastAsia="ko-KR"/>
              </w:rPr>
            </w:pPr>
            <w:r w:rsidRPr="00A7564F">
              <w:rPr>
                <w:rFonts w:asciiTheme="minorHAnsi" w:eastAsia="함초롬바탕" w:hAnsiTheme="minorHAnsi" w:cstheme="minorHAnsi"/>
                <w:color w:val="FFFFFF" w:themeColor="background1"/>
                <w:lang w:val="en-US" w:eastAsia="ko-KR"/>
              </w:rPr>
              <w:t>Test Mode</w:t>
            </w:r>
          </w:p>
        </w:tc>
        <w:tc>
          <w:tcPr>
            <w:tcW w:w="3118" w:type="dxa"/>
            <w:tcBorders>
              <w:top w:val="single" w:sz="6" w:space="0" w:color="BFBFBF"/>
              <w:left w:val="single" w:sz="6" w:space="0" w:color="BFBFBF"/>
              <w:bottom w:val="single" w:sz="6" w:space="0" w:color="BFBFBF"/>
              <w:right w:val="single" w:sz="6" w:space="0" w:color="BFBFBF"/>
            </w:tcBorders>
            <w:shd w:val="clear" w:color="auto" w:fill="3F4B65"/>
            <w:tcMar>
              <w:top w:w="72" w:type="dxa"/>
              <w:left w:w="72" w:type="dxa"/>
              <w:bottom w:w="72" w:type="dxa"/>
              <w:right w:w="72" w:type="dxa"/>
            </w:tcMar>
            <w:vAlign w:val="center"/>
            <w:hideMark/>
          </w:tcPr>
          <w:p w14:paraId="7107CDC5" w14:textId="70B4EE44" w:rsidR="0098418A" w:rsidRPr="00A7564F" w:rsidRDefault="0082371E" w:rsidP="00083CF8">
            <w:pPr>
              <w:pStyle w:val="BodyText"/>
              <w:spacing w:after="0"/>
              <w:jc w:val="center"/>
              <w:rPr>
                <w:rFonts w:asciiTheme="minorHAnsi" w:eastAsia="함초롬바탕" w:hAnsiTheme="minorHAnsi" w:cstheme="minorHAnsi"/>
                <w:color w:val="FFFFFF" w:themeColor="background1"/>
                <w:lang w:val="en-US" w:eastAsia="ko-KR"/>
              </w:rPr>
            </w:pPr>
            <w:r>
              <w:rPr>
                <w:rFonts w:asciiTheme="minorHAnsi" w:eastAsia="함초롬바탕" w:hAnsiTheme="minorHAnsi" w:cstheme="minorHAnsi"/>
                <w:color w:val="FFFFFF" w:themeColor="background1"/>
                <w:lang w:val="en-US" w:eastAsia="ko-KR"/>
              </w:rPr>
              <w:t>Packet numbers</w:t>
            </w:r>
            <w:r w:rsidR="0098418A" w:rsidRPr="00A7564F">
              <w:rPr>
                <w:rFonts w:asciiTheme="minorHAnsi" w:eastAsia="함초롬바탕" w:hAnsiTheme="minorHAnsi" w:cstheme="minorHAnsi"/>
                <w:color w:val="FFFFFF" w:themeColor="background1"/>
                <w:lang w:val="en-US" w:eastAsia="ko-KR"/>
              </w:rPr>
              <w:t xml:space="preserve"> of TX</w:t>
            </w:r>
          </w:p>
        </w:tc>
        <w:tc>
          <w:tcPr>
            <w:tcW w:w="3119" w:type="dxa"/>
            <w:tcBorders>
              <w:top w:val="single" w:sz="6" w:space="0" w:color="BFBFBF"/>
              <w:left w:val="single" w:sz="6" w:space="0" w:color="BFBFBF"/>
              <w:bottom w:val="single" w:sz="6" w:space="0" w:color="BFBFBF"/>
              <w:right w:val="single" w:sz="6" w:space="0" w:color="BFBFBF"/>
            </w:tcBorders>
            <w:shd w:val="clear" w:color="auto" w:fill="3F4B65"/>
            <w:tcMar>
              <w:top w:w="72" w:type="dxa"/>
              <w:left w:w="72" w:type="dxa"/>
              <w:bottom w:w="72" w:type="dxa"/>
              <w:right w:w="72" w:type="dxa"/>
            </w:tcMar>
            <w:vAlign w:val="center"/>
            <w:hideMark/>
          </w:tcPr>
          <w:p w14:paraId="536DE332" w14:textId="0589DA97" w:rsidR="0098418A" w:rsidRPr="00A7564F" w:rsidRDefault="0082371E" w:rsidP="00083CF8">
            <w:pPr>
              <w:pStyle w:val="BodyText"/>
              <w:spacing w:after="0"/>
              <w:jc w:val="center"/>
              <w:rPr>
                <w:rFonts w:asciiTheme="minorHAnsi" w:eastAsia="함초롬바탕" w:hAnsiTheme="minorHAnsi" w:cstheme="minorHAnsi"/>
                <w:color w:val="FFFFFF" w:themeColor="background1"/>
                <w:lang w:val="en-US" w:eastAsia="ko-KR"/>
              </w:rPr>
            </w:pPr>
            <w:r>
              <w:rPr>
                <w:rFonts w:asciiTheme="minorHAnsi" w:eastAsia="함초롬바탕" w:hAnsiTheme="minorHAnsi" w:cstheme="minorHAnsi"/>
                <w:color w:val="FFFFFF" w:themeColor="background1"/>
                <w:lang w:val="en-US" w:eastAsia="ko-KR"/>
              </w:rPr>
              <w:t>Packet numbers</w:t>
            </w:r>
            <w:r w:rsidR="0098418A" w:rsidRPr="00A7564F">
              <w:rPr>
                <w:rFonts w:asciiTheme="minorHAnsi" w:eastAsia="함초롬바탕" w:hAnsiTheme="minorHAnsi" w:cstheme="minorHAnsi"/>
                <w:color w:val="FFFFFF" w:themeColor="background1"/>
                <w:lang w:val="en-US" w:eastAsia="ko-KR"/>
              </w:rPr>
              <w:t xml:space="preserve"> of Good RX</w:t>
            </w:r>
          </w:p>
        </w:tc>
        <w:tc>
          <w:tcPr>
            <w:tcW w:w="1842" w:type="dxa"/>
            <w:tcBorders>
              <w:top w:val="single" w:sz="6" w:space="0" w:color="BFBFBF"/>
              <w:left w:val="single" w:sz="6" w:space="0" w:color="BFBFBF"/>
              <w:bottom w:val="single" w:sz="6" w:space="0" w:color="BFBFBF"/>
              <w:right w:val="single" w:sz="6" w:space="0" w:color="BFBFBF"/>
            </w:tcBorders>
            <w:shd w:val="clear" w:color="auto" w:fill="3F4B65"/>
            <w:tcMar>
              <w:top w:w="72" w:type="dxa"/>
              <w:left w:w="72" w:type="dxa"/>
              <w:bottom w:w="72" w:type="dxa"/>
              <w:right w:w="72" w:type="dxa"/>
            </w:tcMar>
            <w:vAlign w:val="center"/>
            <w:hideMark/>
          </w:tcPr>
          <w:p w14:paraId="39B1CCE8" w14:textId="77777777" w:rsidR="0098418A" w:rsidRPr="00A7564F" w:rsidRDefault="0098418A" w:rsidP="00083CF8">
            <w:pPr>
              <w:pStyle w:val="BodyText"/>
              <w:spacing w:after="0"/>
              <w:jc w:val="center"/>
              <w:rPr>
                <w:rFonts w:asciiTheme="minorHAnsi" w:eastAsia="함초롬바탕" w:hAnsiTheme="minorHAnsi" w:cstheme="minorHAnsi"/>
                <w:color w:val="FFFFFF" w:themeColor="background1"/>
                <w:lang w:val="en-US" w:eastAsia="ko-KR"/>
              </w:rPr>
            </w:pPr>
            <w:r w:rsidRPr="00A7564F">
              <w:rPr>
                <w:rFonts w:asciiTheme="minorHAnsi" w:eastAsia="함초롬바탕" w:hAnsiTheme="minorHAnsi" w:cstheme="minorHAnsi"/>
                <w:color w:val="FFFFFF" w:themeColor="background1"/>
                <w:lang w:val="en-US" w:eastAsia="ko-KR"/>
              </w:rPr>
              <w:t>PSR</w:t>
            </w:r>
          </w:p>
        </w:tc>
      </w:tr>
      <w:tr w:rsidR="0098418A" w:rsidRPr="00A7564F" w14:paraId="2AED5B39" w14:textId="77777777" w:rsidTr="00083CF8">
        <w:trPr>
          <w:trHeight w:val="20"/>
        </w:trPr>
        <w:tc>
          <w:tcPr>
            <w:tcW w:w="1552" w:type="dxa"/>
            <w:tcBorders>
              <w:top w:val="single" w:sz="6" w:space="0" w:color="BFBFBF"/>
              <w:left w:val="single" w:sz="6" w:space="0" w:color="BFBFBF"/>
              <w:bottom w:val="single" w:sz="6" w:space="0" w:color="BFBFBF"/>
              <w:right w:val="single" w:sz="6" w:space="0" w:color="BFBFBF"/>
            </w:tcBorders>
            <w:shd w:val="clear" w:color="auto" w:fill="auto"/>
            <w:tcMar>
              <w:top w:w="72" w:type="dxa"/>
              <w:left w:w="72" w:type="dxa"/>
              <w:bottom w:w="72" w:type="dxa"/>
              <w:right w:w="72" w:type="dxa"/>
            </w:tcMar>
            <w:vAlign w:val="center"/>
            <w:hideMark/>
          </w:tcPr>
          <w:p w14:paraId="4F4F3CB8" w14:textId="77777777" w:rsidR="0098418A" w:rsidRPr="00A7564F" w:rsidRDefault="0098418A" w:rsidP="00083CF8">
            <w:pPr>
              <w:pStyle w:val="BodyText"/>
              <w:spacing w:after="0"/>
              <w:jc w:val="center"/>
              <w:rPr>
                <w:rFonts w:asciiTheme="minorHAnsi" w:eastAsia="함초롬바탕" w:hAnsiTheme="minorHAnsi" w:cstheme="minorHAnsi"/>
                <w:lang w:val="en-US" w:eastAsia="ko-KR"/>
              </w:rPr>
            </w:pPr>
            <w:r w:rsidRPr="00A7564F">
              <w:rPr>
                <w:rFonts w:asciiTheme="minorHAnsi" w:eastAsia="함초롬바탕" w:hAnsiTheme="minorHAnsi" w:cstheme="minorHAnsi"/>
                <w:lang w:val="en-US" w:eastAsia="ko-KR"/>
              </w:rPr>
              <w:t>Link ID 11</w:t>
            </w:r>
          </w:p>
        </w:tc>
        <w:tc>
          <w:tcPr>
            <w:tcW w:w="3118" w:type="dxa"/>
            <w:tcBorders>
              <w:top w:val="single" w:sz="6" w:space="0" w:color="BFBFBF"/>
              <w:left w:val="single" w:sz="6" w:space="0" w:color="BFBFBF"/>
              <w:bottom w:val="single" w:sz="6" w:space="0" w:color="BFBFBF"/>
              <w:right w:val="single" w:sz="6" w:space="0" w:color="BFBFBF"/>
            </w:tcBorders>
            <w:shd w:val="clear" w:color="auto" w:fill="auto"/>
            <w:tcMar>
              <w:top w:w="72" w:type="dxa"/>
              <w:left w:w="72" w:type="dxa"/>
              <w:bottom w:w="72" w:type="dxa"/>
              <w:right w:w="72" w:type="dxa"/>
            </w:tcMar>
            <w:vAlign w:val="center"/>
            <w:hideMark/>
          </w:tcPr>
          <w:p w14:paraId="2DD94905" w14:textId="77777777" w:rsidR="0098418A" w:rsidRPr="00A7564F" w:rsidRDefault="0098418A" w:rsidP="00083CF8">
            <w:pPr>
              <w:pStyle w:val="BodyText"/>
              <w:spacing w:after="0"/>
              <w:jc w:val="center"/>
              <w:rPr>
                <w:rFonts w:asciiTheme="minorHAnsi" w:eastAsia="함초롬바탕" w:hAnsiTheme="minorHAnsi" w:cstheme="minorHAnsi"/>
                <w:lang w:val="en-US" w:eastAsia="ko-KR"/>
              </w:rPr>
            </w:pPr>
            <w:r w:rsidRPr="00A7564F">
              <w:rPr>
                <w:rFonts w:asciiTheme="minorHAnsi" w:eastAsia="함초롬바탕" w:hAnsiTheme="minorHAnsi" w:cstheme="minorHAnsi"/>
                <w:lang w:val="en-US" w:eastAsia="ko-KR"/>
              </w:rPr>
              <w:t>10602</w:t>
            </w:r>
          </w:p>
        </w:tc>
        <w:tc>
          <w:tcPr>
            <w:tcW w:w="3119" w:type="dxa"/>
            <w:tcBorders>
              <w:top w:val="single" w:sz="6" w:space="0" w:color="BFBFBF"/>
              <w:left w:val="single" w:sz="6" w:space="0" w:color="BFBFBF"/>
              <w:bottom w:val="single" w:sz="6" w:space="0" w:color="BFBFBF"/>
              <w:right w:val="single" w:sz="6" w:space="0" w:color="BFBFBF"/>
            </w:tcBorders>
            <w:shd w:val="clear" w:color="auto" w:fill="FFFFFF"/>
            <w:tcMar>
              <w:top w:w="72" w:type="dxa"/>
              <w:left w:w="72" w:type="dxa"/>
              <w:bottom w:w="72" w:type="dxa"/>
              <w:right w:w="72" w:type="dxa"/>
            </w:tcMar>
            <w:vAlign w:val="center"/>
            <w:hideMark/>
          </w:tcPr>
          <w:p w14:paraId="03D3070F" w14:textId="77777777" w:rsidR="0098418A" w:rsidRPr="00A7564F" w:rsidRDefault="0098418A" w:rsidP="00083CF8">
            <w:pPr>
              <w:pStyle w:val="BodyText"/>
              <w:spacing w:after="0"/>
              <w:jc w:val="center"/>
              <w:rPr>
                <w:rFonts w:asciiTheme="minorHAnsi" w:eastAsia="함초롬바탕" w:hAnsiTheme="minorHAnsi" w:cstheme="minorHAnsi"/>
                <w:lang w:val="en-US" w:eastAsia="ko-KR"/>
              </w:rPr>
            </w:pPr>
            <w:r w:rsidRPr="00A7564F">
              <w:rPr>
                <w:rFonts w:asciiTheme="minorHAnsi" w:eastAsia="함초롬바탕" w:hAnsiTheme="minorHAnsi" w:cstheme="minorHAnsi"/>
                <w:lang w:val="en-US" w:eastAsia="ko-KR"/>
              </w:rPr>
              <w:t>10593</w:t>
            </w:r>
          </w:p>
        </w:tc>
        <w:tc>
          <w:tcPr>
            <w:tcW w:w="1842" w:type="dxa"/>
            <w:tcBorders>
              <w:top w:val="single" w:sz="6" w:space="0" w:color="BFBFBF"/>
              <w:left w:val="single" w:sz="6" w:space="0" w:color="BFBFBF"/>
              <w:bottom w:val="single" w:sz="6" w:space="0" w:color="BFBFBF"/>
              <w:right w:val="single" w:sz="6" w:space="0" w:color="BFBFBF"/>
            </w:tcBorders>
            <w:shd w:val="clear" w:color="auto" w:fill="FFFFFF"/>
            <w:tcMar>
              <w:top w:w="72" w:type="dxa"/>
              <w:left w:w="72" w:type="dxa"/>
              <w:bottom w:w="72" w:type="dxa"/>
              <w:right w:w="72" w:type="dxa"/>
            </w:tcMar>
            <w:vAlign w:val="center"/>
            <w:hideMark/>
          </w:tcPr>
          <w:p w14:paraId="51C26D71" w14:textId="77777777" w:rsidR="0098418A" w:rsidRPr="00A7564F" w:rsidRDefault="0098418A" w:rsidP="00083CF8">
            <w:pPr>
              <w:pStyle w:val="BodyText"/>
              <w:spacing w:after="0"/>
              <w:jc w:val="center"/>
              <w:rPr>
                <w:rFonts w:asciiTheme="minorHAnsi" w:eastAsia="함초롬바탕" w:hAnsiTheme="minorHAnsi" w:cstheme="minorHAnsi"/>
                <w:lang w:val="en-US" w:eastAsia="ko-KR"/>
              </w:rPr>
            </w:pPr>
            <w:r w:rsidRPr="00A7564F">
              <w:rPr>
                <w:rFonts w:asciiTheme="minorHAnsi" w:eastAsia="함초롬바탕" w:hAnsiTheme="minorHAnsi" w:cstheme="minorHAnsi"/>
                <w:lang w:val="en-US" w:eastAsia="ko-KR"/>
              </w:rPr>
              <w:t>98.5 %</w:t>
            </w:r>
          </w:p>
        </w:tc>
      </w:tr>
    </w:tbl>
    <w:p w14:paraId="6ED16502" w14:textId="77777777" w:rsidR="0098418A" w:rsidRPr="00A7564F" w:rsidRDefault="0098418A" w:rsidP="0098418A">
      <w:pPr>
        <w:pStyle w:val="BodyText"/>
        <w:rPr>
          <w:rFonts w:asciiTheme="minorHAnsi" w:eastAsia="함초롬바탕" w:hAnsiTheme="minorHAnsi" w:cstheme="minorHAnsi"/>
          <w:lang w:eastAsia="ko-KR"/>
        </w:rPr>
      </w:pPr>
    </w:p>
    <w:p w14:paraId="3E5D24C0" w14:textId="61DE7452" w:rsidR="007626C2" w:rsidRPr="00A7564F" w:rsidRDefault="007626C2" w:rsidP="007626C2">
      <w:pPr>
        <w:pStyle w:val="Heading3"/>
        <w:numPr>
          <w:ilvl w:val="2"/>
          <w:numId w:val="10"/>
        </w:numPr>
        <w:rPr>
          <w:rFonts w:asciiTheme="minorHAnsi" w:eastAsia="함초롬바탕" w:hAnsiTheme="minorHAnsi" w:cstheme="minorHAnsi"/>
          <w:lang w:val="en-US"/>
        </w:rPr>
      </w:pPr>
      <w:r w:rsidRPr="00A7564F">
        <w:rPr>
          <w:rFonts w:asciiTheme="minorHAnsi" w:eastAsia="함초롬바탕" w:hAnsiTheme="minorHAnsi" w:cstheme="minorHAnsi"/>
          <w:lang w:val="en-US" w:eastAsia="ko-KR"/>
        </w:rPr>
        <w:t>VDE Link ID 1</w:t>
      </w:r>
      <w:r>
        <w:rPr>
          <w:rFonts w:asciiTheme="minorHAnsi" w:eastAsia="함초롬바탕" w:hAnsiTheme="minorHAnsi" w:cstheme="minorHAnsi"/>
          <w:lang w:val="en-US" w:eastAsia="ko-KR"/>
        </w:rPr>
        <w:t>9 (ship to shore)</w:t>
      </w:r>
    </w:p>
    <w:p w14:paraId="1657B218" w14:textId="5B93E6A2" w:rsidR="007626C2" w:rsidRPr="00A7564F" w:rsidRDefault="00474BEA" w:rsidP="00F23FF9">
      <w:pPr>
        <w:pStyle w:val="Bullet1"/>
      </w:pPr>
      <w:r>
        <w:t xml:space="preserve">Test date: </w:t>
      </w:r>
      <w:r w:rsidR="007626C2" w:rsidRPr="00A7564F">
        <w:t xml:space="preserve">2020.07.26. </w:t>
      </w:r>
    </w:p>
    <w:tbl>
      <w:tblPr>
        <w:tblW w:w="9631" w:type="dxa"/>
        <w:tblCellMar>
          <w:top w:w="57" w:type="dxa"/>
          <w:left w:w="57" w:type="dxa"/>
          <w:bottom w:w="57" w:type="dxa"/>
          <w:right w:w="57" w:type="dxa"/>
        </w:tblCellMar>
        <w:tblLook w:val="06A0" w:firstRow="1" w:lastRow="0" w:firstColumn="1" w:lastColumn="0" w:noHBand="1" w:noVBand="1"/>
      </w:tblPr>
      <w:tblGrid>
        <w:gridCol w:w="1552"/>
        <w:gridCol w:w="3118"/>
        <w:gridCol w:w="3119"/>
        <w:gridCol w:w="1842"/>
      </w:tblGrid>
      <w:tr w:rsidR="007626C2" w:rsidRPr="00A7564F" w14:paraId="3414E1AB" w14:textId="77777777" w:rsidTr="00083CF8">
        <w:trPr>
          <w:trHeight w:val="20"/>
        </w:trPr>
        <w:tc>
          <w:tcPr>
            <w:tcW w:w="1552" w:type="dxa"/>
            <w:tcBorders>
              <w:top w:val="single" w:sz="6" w:space="0" w:color="BFBFBF"/>
              <w:left w:val="single" w:sz="6" w:space="0" w:color="BFBFBF"/>
              <w:bottom w:val="single" w:sz="6" w:space="0" w:color="BFBFBF"/>
              <w:right w:val="single" w:sz="6" w:space="0" w:color="BFBFBF"/>
            </w:tcBorders>
            <w:shd w:val="clear" w:color="auto" w:fill="3F4B65"/>
            <w:tcMar>
              <w:top w:w="72" w:type="dxa"/>
              <w:left w:w="72" w:type="dxa"/>
              <w:bottom w:w="72" w:type="dxa"/>
              <w:right w:w="72" w:type="dxa"/>
            </w:tcMar>
            <w:vAlign w:val="center"/>
            <w:hideMark/>
          </w:tcPr>
          <w:p w14:paraId="3D57FC1D" w14:textId="77777777" w:rsidR="007626C2" w:rsidRPr="00A7564F" w:rsidRDefault="007626C2" w:rsidP="00083CF8">
            <w:pPr>
              <w:pStyle w:val="BodyText"/>
              <w:spacing w:after="0"/>
              <w:jc w:val="center"/>
              <w:rPr>
                <w:rFonts w:asciiTheme="minorHAnsi" w:eastAsia="함초롬바탕" w:hAnsiTheme="minorHAnsi" w:cstheme="minorHAnsi"/>
                <w:color w:val="FFFFFF" w:themeColor="background1"/>
                <w:lang w:val="en-US" w:eastAsia="ko-KR"/>
              </w:rPr>
            </w:pPr>
            <w:r w:rsidRPr="00A7564F">
              <w:rPr>
                <w:rFonts w:asciiTheme="minorHAnsi" w:eastAsia="함초롬바탕" w:hAnsiTheme="minorHAnsi" w:cstheme="minorHAnsi"/>
                <w:color w:val="FFFFFF" w:themeColor="background1"/>
                <w:lang w:val="en-US" w:eastAsia="ko-KR"/>
              </w:rPr>
              <w:t>Test Mode</w:t>
            </w:r>
          </w:p>
        </w:tc>
        <w:tc>
          <w:tcPr>
            <w:tcW w:w="3118" w:type="dxa"/>
            <w:tcBorders>
              <w:top w:val="single" w:sz="6" w:space="0" w:color="BFBFBF"/>
              <w:left w:val="single" w:sz="6" w:space="0" w:color="BFBFBF"/>
              <w:bottom w:val="single" w:sz="6" w:space="0" w:color="BFBFBF"/>
              <w:right w:val="single" w:sz="6" w:space="0" w:color="BFBFBF"/>
            </w:tcBorders>
            <w:shd w:val="clear" w:color="auto" w:fill="3F4B65"/>
            <w:tcMar>
              <w:top w:w="72" w:type="dxa"/>
              <w:left w:w="72" w:type="dxa"/>
              <w:bottom w:w="72" w:type="dxa"/>
              <w:right w:w="72" w:type="dxa"/>
            </w:tcMar>
            <w:vAlign w:val="center"/>
            <w:hideMark/>
          </w:tcPr>
          <w:p w14:paraId="736FC39E" w14:textId="795BEAA5" w:rsidR="007626C2" w:rsidRPr="00A7564F" w:rsidRDefault="0082371E" w:rsidP="00083CF8">
            <w:pPr>
              <w:pStyle w:val="BodyText"/>
              <w:spacing w:after="0"/>
              <w:jc w:val="center"/>
              <w:rPr>
                <w:rFonts w:asciiTheme="minorHAnsi" w:eastAsia="함초롬바탕" w:hAnsiTheme="minorHAnsi" w:cstheme="minorHAnsi"/>
                <w:color w:val="FFFFFF" w:themeColor="background1"/>
                <w:lang w:val="en-US" w:eastAsia="ko-KR"/>
              </w:rPr>
            </w:pPr>
            <w:r>
              <w:rPr>
                <w:rFonts w:asciiTheme="minorHAnsi" w:eastAsia="함초롬바탕" w:hAnsiTheme="minorHAnsi" w:cstheme="minorHAnsi"/>
                <w:color w:val="FFFFFF" w:themeColor="background1"/>
                <w:lang w:val="en-US" w:eastAsia="ko-KR"/>
              </w:rPr>
              <w:t>Packet numbers</w:t>
            </w:r>
            <w:r w:rsidR="007626C2" w:rsidRPr="00A7564F">
              <w:rPr>
                <w:rFonts w:asciiTheme="minorHAnsi" w:eastAsia="함초롬바탕" w:hAnsiTheme="minorHAnsi" w:cstheme="minorHAnsi"/>
                <w:color w:val="FFFFFF" w:themeColor="background1"/>
                <w:lang w:val="en-US" w:eastAsia="ko-KR"/>
              </w:rPr>
              <w:t xml:space="preserve"> of TX</w:t>
            </w:r>
          </w:p>
        </w:tc>
        <w:tc>
          <w:tcPr>
            <w:tcW w:w="3119" w:type="dxa"/>
            <w:tcBorders>
              <w:top w:val="single" w:sz="6" w:space="0" w:color="BFBFBF"/>
              <w:left w:val="single" w:sz="6" w:space="0" w:color="BFBFBF"/>
              <w:bottom w:val="single" w:sz="6" w:space="0" w:color="BFBFBF"/>
              <w:right w:val="single" w:sz="6" w:space="0" w:color="BFBFBF"/>
            </w:tcBorders>
            <w:shd w:val="clear" w:color="auto" w:fill="3F4B65"/>
            <w:tcMar>
              <w:top w:w="72" w:type="dxa"/>
              <w:left w:w="72" w:type="dxa"/>
              <w:bottom w:w="72" w:type="dxa"/>
              <w:right w:w="72" w:type="dxa"/>
            </w:tcMar>
            <w:vAlign w:val="center"/>
            <w:hideMark/>
          </w:tcPr>
          <w:p w14:paraId="21B0717F" w14:textId="4A921D29" w:rsidR="007626C2" w:rsidRPr="00A7564F" w:rsidRDefault="0082371E" w:rsidP="00083CF8">
            <w:pPr>
              <w:pStyle w:val="BodyText"/>
              <w:spacing w:after="0"/>
              <w:jc w:val="center"/>
              <w:rPr>
                <w:rFonts w:asciiTheme="minorHAnsi" w:eastAsia="함초롬바탕" w:hAnsiTheme="minorHAnsi" w:cstheme="minorHAnsi"/>
                <w:color w:val="FFFFFF" w:themeColor="background1"/>
                <w:lang w:val="en-US" w:eastAsia="ko-KR"/>
              </w:rPr>
            </w:pPr>
            <w:r>
              <w:rPr>
                <w:rFonts w:asciiTheme="minorHAnsi" w:eastAsia="함초롬바탕" w:hAnsiTheme="minorHAnsi" w:cstheme="minorHAnsi"/>
                <w:color w:val="FFFFFF" w:themeColor="background1"/>
                <w:lang w:val="en-US" w:eastAsia="ko-KR"/>
              </w:rPr>
              <w:t>Packet numbers</w:t>
            </w:r>
            <w:r w:rsidR="007626C2" w:rsidRPr="00A7564F">
              <w:rPr>
                <w:rFonts w:asciiTheme="minorHAnsi" w:eastAsia="함초롬바탕" w:hAnsiTheme="minorHAnsi" w:cstheme="minorHAnsi"/>
                <w:color w:val="FFFFFF" w:themeColor="background1"/>
                <w:lang w:val="en-US" w:eastAsia="ko-KR"/>
              </w:rPr>
              <w:t xml:space="preserve"> of Good RX</w:t>
            </w:r>
          </w:p>
        </w:tc>
        <w:tc>
          <w:tcPr>
            <w:tcW w:w="1842" w:type="dxa"/>
            <w:tcBorders>
              <w:top w:val="single" w:sz="6" w:space="0" w:color="BFBFBF"/>
              <w:left w:val="single" w:sz="6" w:space="0" w:color="BFBFBF"/>
              <w:bottom w:val="single" w:sz="6" w:space="0" w:color="BFBFBF"/>
              <w:right w:val="single" w:sz="6" w:space="0" w:color="BFBFBF"/>
            </w:tcBorders>
            <w:shd w:val="clear" w:color="auto" w:fill="3F4B65"/>
            <w:tcMar>
              <w:top w:w="72" w:type="dxa"/>
              <w:left w:w="72" w:type="dxa"/>
              <w:bottom w:w="72" w:type="dxa"/>
              <w:right w:w="72" w:type="dxa"/>
            </w:tcMar>
            <w:vAlign w:val="center"/>
            <w:hideMark/>
          </w:tcPr>
          <w:p w14:paraId="08FEDA99" w14:textId="77777777" w:rsidR="007626C2" w:rsidRPr="00A7564F" w:rsidRDefault="007626C2" w:rsidP="00083CF8">
            <w:pPr>
              <w:pStyle w:val="BodyText"/>
              <w:spacing w:after="0"/>
              <w:jc w:val="center"/>
              <w:rPr>
                <w:rFonts w:asciiTheme="minorHAnsi" w:eastAsia="함초롬바탕" w:hAnsiTheme="minorHAnsi" w:cstheme="minorHAnsi"/>
                <w:color w:val="FFFFFF" w:themeColor="background1"/>
                <w:lang w:val="en-US" w:eastAsia="ko-KR"/>
              </w:rPr>
            </w:pPr>
            <w:r w:rsidRPr="00A7564F">
              <w:rPr>
                <w:rFonts w:asciiTheme="minorHAnsi" w:eastAsia="함초롬바탕" w:hAnsiTheme="minorHAnsi" w:cstheme="minorHAnsi"/>
                <w:color w:val="FFFFFF" w:themeColor="background1"/>
                <w:lang w:val="en-US" w:eastAsia="ko-KR"/>
              </w:rPr>
              <w:t>PSR</w:t>
            </w:r>
          </w:p>
        </w:tc>
      </w:tr>
      <w:tr w:rsidR="007626C2" w:rsidRPr="00A7564F" w14:paraId="48B954A6" w14:textId="77777777" w:rsidTr="00083CF8">
        <w:trPr>
          <w:trHeight w:val="20"/>
        </w:trPr>
        <w:tc>
          <w:tcPr>
            <w:tcW w:w="1552" w:type="dxa"/>
            <w:tcBorders>
              <w:top w:val="single" w:sz="6" w:space="0" w:color="BFBFBF"/>
              <w:left w:val="single" w:sz="6" w:space="0" w:color="BFBFBF"/>
              <w:bottom w:val="single" w:sz="6" w:space="0" w:color="BFBFBF"/>
              <w:right w:val="single" w:sz="6" w:space="0" w:color="BFBFBF"/>
            </w:tcBorders>
            <w:shd w:val="clear" w:color="auto" w:fill="auto"/>
            <w:tcMar>
              <w:top w:w="72" w:type="dxa"/>
              <w:left w:w="72" w:type="dxa"/>
              <w:bottom w:w="72" w:type="dxa"/>
              <w:right w:w="72" w:type="dxa"/>
            </w:tcMar>
            <w:vAlign w:val="center"/>
            <w:hideMark/>
          </w:tcPr>
          <w:p w14:paraId="20223EE8" w14:textId="1ECDB077" w:rsidR="007626C2" w:rsidRPr="00A7564F" w:rsidRDefault="007626C2" w:rsidP="007626C2">
            <w:pPr>
              <w:pStyle w:val="BodyText"/>
              <w:spacing w:after="0"/>
              <w:jc w:val="center"/>
              <w:rPr>
                <w:rFonts w:asciiTheme="minorHAnsi" w:eastAsia="함초롬바탕" w:hAnsiTheme="minorHAnsi" w:cstheme="minorHAnsi"/>
                <w:lang w:val="en-US" w:eastAsia="ko-KR"/>
              </w:rPr>
            </w:pPr>
            <w:r w:rsidRPr="00A7564F">
              <w:rPr>
                <w:rFonts w:asciiTheme="minorHAnsi" w:eastAsia="함초롬바탕" w:hAnsiTheme="minorHAnsi" w:cstheme="minorHAnsi"/>
                <w:lang w:val="en-US" w:eastAsia="ko-KR"/>
              </w:rPr>
              <w:t>Link ID 19</w:t>
            </w:r>
          </w:p>
        </w:tc>
        <w:tc>
          <w:tcPr>
            <w:tcW w:w="3118" w:type="dxa"/>
            <w:tcBorders>
              <w:top w:val="single" w:sz="6" w:space="0" w:color="BFBFBF"/>
              <w:left w:val="single" w:sz="6" w:space="0" w:color="BFBFBF"/>
              <w:bottom w:val="single" w:sz="6" w:space="0" w:color="BFBFBF"/>
              <w:right w:val="single" w:sz="6" w:space="0" w:color="BFBFBF"/>
            </w:tcBorders>
            <w:shd w:val="clear" w:color="auto" w:fill="auto"/>
            <w:tcMar>
              <w:top w:w="72" w:type="dxa"/>
              <w:left w:w="72" w:type="dxa"/>
              <w:bottom w:w="72" w:type="dxa"/>
              <w:right w:w="72" w:type="dxa"/>
            </w:tcMar>
            <w:vAlign w:val="center"/>
            <w:hideMark/>
          </w:tcPr>
          <w:p w14:paraId="5CD3FF54" w14:textId="5AB008F7" w:rsidR="007626C2" w:rsidRPr="00A7564F" w:rsidRDefault="007626C2" w:rsidP="007626C2">
            <w:pPr>
              <w:pStyle w:val="BodyText"/>
              <w:spacing w:after="0"/>
              <w:jc w:val="center"/>
              <w:rPr>
                <w:rFonts w:asciiTheme="minorHAnsi" w:eastAsia="함초롬바탕" w:hAnsiTheme="minorHAnsi" w:cstheme="minorHAnsi"/>
                <w:lang w:val="en-US" w:eastAsia="ko-KR"/>
              </w:rPr>
            </w:pPr>
            <w:r w:rsidRPr="00A7564F">
              <w:rPr>
                <w:rFonts w:asciiTheme="minorHAnsi" w:eastAsia="함초롬바탕" w:hAnsiTheme="minorHAnsi" w:cstheme="minorHAnsi"/>
                <w:lang w:val="en-US" w:eastAsia="ko-KR"/>
              </w:rPr>
              <w:t>1261</w:t>
            </w:r>
          </w:p>
        </w:tc>
        <w:tc>
          <w:tcPr>
            <w:tcW w:w="3119" w:type="dxa"/>
            <w:tcBorders>
              <w:top w:val="single" w:sz="6" w:space="0" w:color="BFBFBF"/>
              <w:left w:val="single" w:sz="6" w:space="0" w:color="BFBFBF"/>
              <w:bottom w:val="single" w:sz="6" w:space="0" w:color="BFBFBF"/>
              <w:right w:val="single" w:sz="6" w:space="0" w:color="BFBFBF"/>
            </w:tcBorders>
            <w:shd w:val="clear" w:color="auto" w:fill="FFFFFF"/>
            <w:tcMar>
              <w:top w:w="72" w:type="dxa"/>
              <w:left w:w="72" w:type="dxa"/>
              <w:bottom w:w="72" w:type="dxa"/>
              <w:right w:w="72" w:type="dxa"/>
            </w:tcMar>
            <w:vAlign w:val="center"/>
            <w:hideMark/>
          </w:tcPr>
          <w:p w14:paraId="4BF72A6F" w14:textId="0551A209" w:rsidR="007626C2" w:rsidRPr="00A7564F" w:rsidRDefault="007626C2" w:rsidP="007626C2">
            <w:pPr>
              <w:pStyle w:val="BodyText"/>
              <w:spacing w:after="0"/>
              <w:jc w:val="center"/>
              <w:rPr>
                <w:rFonts w:asciiTheme="minorHAnsi" w:eastAsia="함초롬바탕" w:hAnsiTheme="minorHAnsi" w:cstheme="minorHAnsi"/>
                <w:lang w:val="en-US" w:eastAsia="ko-KR"/>
              </w:rPr>
            </w:pPr>
            <w:r w:rsidRPr="00A7564F">
              <w:rPr>
                <w:rFonts w:asciiTheme="minorHAnsi" w:eastAsia="함초롬바탕" w:hAnsiTheme="minorHAnsi" w:cstheme="minorHAnsi"/>
                <w:lang w:val="en-US" w:eastAsia="ko-KR"/>
              </w:rPr>
              <w:t>1261</w:t>
            </w:r>
          </w:p>
        </w:tc>
        <w:tc>
          <w:tcPr>
            <w:tcW w:w="1842" w:type="dxa"/>
            <w:tcBorders>
              <w:top w:val="single" w:sz="6" w:space="0" w:color="BFBFBF"/>
              <w:left w:val="single" w:sz="6" w:space="0" w:color="BFBFBF"/>
              <w:bottom w:val="single" w:sz="6" w:space="0" w:color="BFBFBF"/>
              <w:right w:val="single" w:sz="6" w:space="0" w:color="BFBFBF"/>
            </w:tcBorders>
            <w:shd w:val="clear" w:color="auto" w:fill="FFFFFF"/>
            <w:tcMar>
              <w:top w:w="72" w:type="dxa"/>
              <w:left w:w="72" w:type="dxa"/>
              <w:bottom w:w="72" w:type="dxa"/>
              <w:right w:w="72" w:type="dxa"/>
            </w:tcMar>
            <w:vAlign w:val="center"/>
            <w:hideMark/>
          </w:tcPr>
          <w:p w14:paraId="6423B3E5" w14:textId="52653A16" w:rsidR="007626C2" w:rsidRPr="00A7564F" w:rsidRDefault="007626C2" w:rsidP="007626C2">
            <w:pPr>
              <w:pStyle w:val="BodyText"/>
              <w:spacing w:after="0"/>
              <w:jc w:val="center"/>
              <w:rPr>
                <w:rFonts w:asciiTheme="minorHAnsi" w:eastAsia="함초롬바탕" w:hAnsiTheme="minorHAnsi" w:cstheme="minorHAnsi"/>
                <w:lang w:val="en-US" w:eastAsia="ko-KR"/>
              </w:rPr>
            </w:pPr>
            <w:r w:rsidRPr="00A7564F">
              <w:rPr>
                <w:rFonts w:asciiTheme="minorHAnsi" w:eastAsia="함초롬바탕" w:hAnsiTheme="minorHAnsi" w:cstheme="minorHAnsi"/>
                <w:lang w:val="en-US" w:eastAsia="ko-KR"/>
              </w:rPr>
              <w:t>100 %</w:t>
            </w:r>
          </w:p>
        </w:tc>
      </w:tr>
    </w:tbl>
    <w:p w14:paraId="54856315" w14:textId="525C8079" w:rsidR="0098418A" w:rsidRDefault="0098418A" w:rsidP="00CF6344">
      <w:pPr>
        <w:pStyle w:val="BodyText"/>
        <w:rPr>
          <w:lang w:eastAsia="ko-KR"/>
        </w:rPr>
      </w:pPr>
    </w:p>
    <w:p w14:paraId="0F0C1DAF" w14:textId="6B53B81E" w:rsidR="007626C2" w:rsidRPr="00A7564F" w:rsidRDefault="007626C2" w:rsidP="007626C2">
      <w:pPr>
        <w:pStyle w:val="Heading3"/>
        <w:numPr>
          <w:ilvl w:val="2"/>
          <w:numId w:val="10"/>
        </w:numPr>
        <w:rPr>
          <w:rFonts w:asciiTheme="minorHAnsi" w:eastAsia="함초롬바탕" w:hAnsiTheme="minorHAnsi" w:cstheme="minorHAnsi"/>
          <w:lang w:val="en-US"/>
        </w:rPr>
      </w:pPr>
      <w:r w:rsidRPr="00A7564F">
        <w:rPr>
          <w:rFonts w:asciiTheme="minorHAnsi" w:eastAsia="함초롬바탕" w:hAnsiTheme="minorHAnsi" w:cstheme="minorHAnsi"/>
          <w:lang w:val="en-US" w:eastAsia="ko-KR"/>
        </w:rPr>
        <w:t>VDE Link ID 1</w:t>
      </w:r>
      <w:r>
        <w:rPr>
          <w:rFonts w:asciiTheme="minorHAnsi" w:eastAsia="함초롬바탕" w:hAnsiTheme="minorHAnsi" w:cstheme="minorHAnsi"/>
          <w:lang w:val="en-US" w:eastAsia="ko-KR"/>
        </w:rPr>
        <w:t>9 (s</w:t>
      </w:r>
      <w:r w:rsidRPr="00A7564F">
        <w:rPr>
          <w:rFonts w:asciiTheme="minorHAnsi" w:eastAsia="함초롬바탕" w:hAnsiTheme="minorHAnsi" w:cstheme="minorHAnsi"/>
          <w:lang w:val="en-US"/>
        </w:rPr>
        <w:t xml:space="preserve">hore to </w:t>
      </w:r>
      <w:r>
        <w:rPr>
          <w:rFonts w:asciiTheme="minorHAnsi" w:eastAsia="함초롬바탕" w:hAnsiTheme="minorHAnsi" w:cstheme="minorHAnsi"/>
          <w:lang w:val="en-US"/>
        </w:rPr>
        <w:t>s</w:t>
      </w:r>
      <w:r w:rsidRPr="00A7564F">
        <w:rPr>
          <w:rFonts w:asciiTheme="minorHAnsi" w:eastAsia="함초롬바탕" w:hAnsiTheme="minorHAnsi" w:cstheme="minorHAnsi"/>
          <w:lang w:val="en-US"/>
        </w:rPr>
        <w:t>hip</w:t>
      </w:r>
      <w:r>
        <w:rPr>
          <w:rFonts w:asciiTheme="minorHAnsi" w:eastAsia="함초롬바탕" w:hAnsiTheme="minorHAnsi" w:cstheme="minorHAnsi"/>
          <w:lang w:val="en-US" w:eastAsia="ko-KR"/>
        </w:rPr>
        <w:t>)</w:t>
      </w:r>
    </w:p>
    <w:p w14:paraId="5EDB8555" w14:textId="5403BA14" w:rsidR="007626C2" w:rsidRPr="00A7564F" w:rsidRDefault="00474BEA" w:rsidP="00F23FF9">
      <w:pPr>
        <w:pStyle w:val="Bullet1"/>
      </w:pPr>
      <w:r>
        <w:t xml:space="preserve">Test date: </w:t>
      </w:r>
      <w:r w:rsidR="007626C2" w:rsidRPr="00A7564F">
        <w:t>2020.07.26.</w:t>
      </w:r>
    </w:p>
    <w:tbl>
      <w:tblPr>
        <w:tblW w:w="9631" w:type="dxa"/>
        <w:tblCellMar>
          <w:top w:w="57" w:type="dxa"/>
          <w:left w:w="57" w:type="dxa"/>
          <w:bottom w:w="57" w:type="dxa"/>
          <w:right w:w="57" w:type="dxa"/>
        </w:tblCellMar>
        <w:tblLook w:val="06A0" w:firstRow="1" w:lastRow="0" w:firstColumn="1" w:lastColumn="0" w:noHBand="1" w:noVBand="1"/>
      </w:tblPr>
      <w:tblGrid>
        <w:gridCol w:w="1552"/>
        <w:gridCol w:w="3118"/>
        <w:gridCol w:w="3119"/>
        <w:gridCol w:w="1842"/>
      </w:tblGrid>
      <w:tr w:rsidR="007626C2" w:rsidRPr="00A7564F" w14:paraId="148D1BF5" w14:textId="77777777" w:rsidTr="00083CF8">
        <w:trPr>
          <w:trHeight w:val="20"/>
        </w:trPr>
        <w:tc>
          <w:tcPr>
            <w:tcW w:w="1552" w:type="dxa"/>
            <w:tcBorders>
              <w:top w:val="single" w:sz="6" w:space="0" w:color="BFBFBF"/>
              <w:left w:val="single" w:sz="6" w:space="0" w:color="BFBFBF"/>
              <w:bottom w:val="single" w:sz="6" w:space="0" w:color="BFBFBF"/>
              <w:right w:val="single" w:sz="6" w:space="0" w:color="BFBFBF"/>
            </w:tcBorders>
            <w:shd w:val="clear" w:color="auto" w:fill="3F4B65"/>
            <w:tcMar>
              <w:top w:w="72" w:type="dxa"/>
              <w:left w:w="72" w:type="dxa"/>
              <w:bottom w:w="72" w:type="dxa"/>
              <w:right w:w="72" w:type="dxa"/>
            </w:tcMar>
            <w:vAlign w:val="center"/>
            <w:hideMark/>
          </w:tcPr>
          <w:p w14:paraId="26970804" w14:textId="77777777" w:rsidR="007626C2" w:rsidRPr="00A7564F" w:rsidRDefault="007626C2" w:rsidP="00083CF8">
            <w:pPr>
              <w:pStyle w:val="BodyText"/>
              <w:spacing w:after="0"/>
              <w:jc w:val="center"/>
              <w:rPr>
                <w:rFonts w:asciiTheme="minorHAnsi" w:eastAsia="함초롬바탕" w:hAnsiTheme="minorHAnsi" w:cstheme="minorHAnsi"/>
                <w:color w:val="FFFFFF" w:themeColor="background1"/>
                <w:lang w:val="en-US" w:eastAsia="ko-KR"/>
              </w:rPr>
            </w:pPr>
            <w:r w:rsidRPr="00A7564F">
              <w:rPr>
                <w:rFonts w:asciiTheme="minorHAnsi" w:eastAsia="함초롬바탕" w:hAnsiTheme="minorHAnsi" w:cstheme="minorHAnsi"/>
                <w:color w:val="FFFFFF" w:themeColor="background1"/>
                <w:lang w:val="en-US" w:eastAsia="ko-KR"/>
              </w:rPr>
              <w:t>Test Mode</w:t>
            </w:r>
          </w:p>
        </w:tc>
        <w:tc>
          <w:tcPr>
            <w:tcW w:w="3118" w:type="dxa"/>
            <w:tcBorders>
              <w:top w:val="single" w:sz="6" w:space="0" w:color="BFBFBF"/>
              <w:left w:val="single" w:sz="6" w:space="0" w:color="BFBFBF"/>
              <w:bottom w:val="single" w:sz="6" w:space="0" w:color="BFBFBF"/>
              <w:right w:val="single" w:sz="6" w:space="0" w:color="BFBFBF"/>
            </w:tcBorders>
            <w:shd w:val="clear" w:color="auto" w:fill="3F4B65"/>
            <w:tcMar>
              <w:top w:w="72" w:type="dxa"/>
              <w:left w:w="72" w:type="dxa"/>
              <w:bottom w:w="72" w:type="dxa"/>
              <w:right w:w="72" w:type="dxa"/>
            </w:tcMar>
            <w:vAlign w:val="center"/>
            <w:hideMark/>
          </w:tcPr>
          <w:p w14:paraId="0B1B37C8" w14:textId="4FD140E5" w:rsidR="007626C2" w:rsidRPr="00A7564F" w:rsidRDefault="0082371E" w:rsidP="00083CF8">
            <w:pPr>
              <w:pStyle w:val="BodyText"/>
              <w:spacing w:after="0"/>
              <w:jc w:val="center"/>
              <w:rPr>
                <w:rFonts w:asciiTheme="minorHAnsi" w:eastAsia="함초롬바탕" w:hAnsiTheme="minorHAnsi" w:cstheme="minorHAnsi"/>
                <w:color w:val="FFFFFF" w:themeColor="background1"/>
                <w:lang w:val="en-US" w:eastAsia="ko-KR"/>
              </w:rPr>
            </w:pPr>
            <w:r>
              <w:rPr>
                <w:rFonts w:asciiTheme="minorHAnsi" w:eastAsia="함초롬바탕" w:hAnsiTheme="minorHAnsi" w:cstheme="minorHAnsi"/>
                <w:color w:val="FFFFFF" w:themeColor="background1"/>
                <w:lang w:val="en-US" w:eastAsia="ko-KR"/>
              </w:rPr>
              <w:t>Packet numbers</w:t>
            </w:r>
            <w:r w:rsidR="007626C2" w:rsidRPr="00A7564F">
              <w:rPr>
                <w:rFonts w:asciiTheme="minorHAnsi" w:eastAsia="함초롬바탕" w:hAnsiTheme="minorHAnsi" w:cstheme="minorHAnsi"/>
                <w:color w:val="FFFFFF" w:themeColor="background1"/>
                <w:lang w:val="en-US" w:eastAsia="ko-KR"/>
              </w:rPr>
              <w:t xml:space="preserve"> of TX</w:t>
            </w:r>
          </w:p>
        </w:tc>
        <w:tc>
          <w:tcPr>
            <w:tcW w:w="3119" w:type="dxa"/>
            <w:tcBorders>
              <w:top w:val="single" w:sz="6" w:space="0" w:color="BFBFBF"/>
              <w:left w:val="single" w:sz="6" w:space="0" w:color="BFBFBF"/>
              <w:bottom w:val="single" w:sz="6" w:space="0" w:color="BFBFBF"/>
              <w:right w:val="single" w:sz="6" w:space="0" w:color="BFBFBF"/>
            </w:tcBorders>
            <w:shd w:val="clear" w:color="auto" w:fill="3F4B65"/>
            <w:tcMar>
              <w:top w:w="72" w:type="dxa"/>
              <w:left w:w="72" w:type="dxa"/>
              <w:bottom w:w="72" w:type="dxa"/>
              <w:right w:w="72" w:type="dxa"/>
            </w:tcMar>
            <w:vAlign w:val="center"/>
            <w:hideMark/>
          </w:tcPr>
          <w:p w14:paraId="2E379B38" w14:textId="6251CCC2" w:rsidR="007626C2" w:rsidRPr="00A7564F" w:rsidRDefault="0082371E" w:rsidP="00083CF8">
            <w:pPr>
              <w:pStyle w:val="BodyText"/>
              <w:spacing w:after="0"/>
              <w:jc w:val="center"/>
              <w:rPr>
                <w:rFonts w:asciiTheme="minorHAnsi" w:eastAsia="함초롬바탕" w:hAnsiTheme="minorHAnsi" w:cstheme="minorHAnsi"/>
                <w:color w:val="FFFFFF" w:themeColor="background1"/>
                <w:lang w:val="en-US" w:eastAsia="ko-KR"/>
              </w:rPr>
            </w:pPr>
            <w:r>
              <w:rPr>
                <w:rFonts w:asciiTheme="minorHAnsi" w:eastAsia="함초롬바탕" w:hAnsiTheme="minorHAnsi" w:cstheme="minorHAnsi"/>
                <w:color w:val="FFFFFF" w:themeColor="background1"/>
                <w:lang w:val="en-US" w:eastAsia="ko-KR"/>
              </w:rPr>
              <w:t>Packet numbers</w:t>
            </w:r>
            <w:r w:rsidR="007626C2" w:rsidRPr="00A7564F">
              <w:rPr>
                <w:rFonts w:asciiTheme="minorHAnsi" w:eastAsia="함초롬바탕" w:hAnsiTheme="minorHAnsi" w:cstheme="minorHAnsi"/>
                <w:color w:val="FFFFFF" w:themeColor="background1"/>
                <w:lang w:val="en-US" w:eastAsia="ko-KR"/>
              </w:rPr>
              <w:t xml:space="preserve"> of Good RX</w:t>
            </w:r>
          </w:p>
        </w:tc>
        <w:tc>
          <w:tcPr>
            <w:tcW w:w="1842" w:type="dxa"/>
            <w:tcBorders>
              <w:top w:val="single" w:sz="6" w:space="0" w:color="BFBFBF"/>
              <w:left w:val="single" w:sz="6" w:space="0" w:color="BFBFBF"/>
              <w:bottom w:val="single" w:sz="6" w:space="0" w:color="BFBFBF"/>
              <w:right w:val="single" w:sz="6" w:space="0" w:color="BFBFBF"/>
            </w:tcBorders>
            <w:shd w:val="clear" w:color="auto" w:fill="3F4B65"/>
            <w:tcMar>
              <w:top w:w="72" w:type="dxa"/>
              <w:left w:w="72" w:type="dxa"/>
              <w:bottom w:w="72" w:type="dxa"/>
              <w:right w:w="72" w:type="dxa"/>
            </w:tcMar>
            <w:vAlign w:val="center"/>
            <w:hideMark/>
          </w:tcPr>
          <w:p w14:paraId="264A8997" w14:textId="77777777" w:rsidR="007626C2" w:rsidRPr="00A7564F" w:rsidRDefault="007626C2" w:rsidP="00083CF8">
            <w:pPr>
              <w:pStyle w:val="BodyText"/>
              <w:spacing w:after="0"/>
              <w:jc w:val="center"/>
              <w:rPr>
                <w:rFonts w:asciiTheme="minorHAnsi" w:eastAsia="함초롬바탕" w:hAnsiTheme="minorHAnsi" w:cstheme="minorHAnsi"/>
                <w:color w:val="FFFFFF" w:themeColor="background1"/>
                <w:lang w:val="en-US" w:eastAsia="ko-KR"/>
              </w:rPr>
            </w:pPr>
            <w:r w:rsidRPr="00A7564F">
              <w:rPr>
                <w:rFonts w:asciiTheme="minorHAnsi" w:eastAsia="함초롬바탕" w:hAnsiTheme="minorHAnsi" w:cstheme="minorHAnsi"/>
                <w:color w:val="FFFFFF" w:themeColor="background1"/>
                <w:lang w:val="en-US" w:eastAsia="ko-KR"/>
              </w:rPr>
              <w:t>PSR</w:t>
            </w:r>
          </w:p>
        </w:tc>
      </w:tr>
      <w:tr w:rsidR="007626C2" w:rsidRPr="00A7564F" w14:paraId="3557FA6C" w14:textId="77777777" w:rsidTr="00083CF8">
        <w:trPr>
          <w:trHeight w:val="20"/>
        </w:trPr>
        <w:tc>
          <w:tcPr>
            <w:tcW w:w="1552" w:type="dxa"/>
            <w:tcBorders>
              <w:top w:val="single" w:sz="6" w:space="0" w:color="BFBFBF"/>
              <w:left w:val="single" w:sz="6" w:space="0" w:color="BFBFBF"/>
              <w:bottom w:val="single" w:sz="6" w:space="0" w:color="BFBFBF"/>
              <w:right w:val="single" w:sz="6" w:space="0" w:color="BFBFBF"/>
            </w:tcBorders>
            <w:shd w:val="clear" w:color="auto" w:fill="auto"/>
            <w:tcMar>
              <w:top w:w="72" w:type="dxa"/>
              <w:left w:w="72" w:type="dxa"/>
              <w:bottom w:w="72" w:type="dxa"/>
              <w:right w:w="72" w:type="dxa"/>
            </w:tcMar>
            <w:vAlign w:val="center"/>
            <w:hideMark/>
          </w:tcPr>
          <w:p w14:paraId="04763F07" w14:textId="60E9A4F2" w:rsidR="007626C2" w:rsidRPr="00A7564F" w:rsidRDefault="007626C2" w:rsidP="007626C2">
            <w:pPr>
              <w:pStyle w:val="BodyText"/>
              <w:spacing w:after="0"/>
              <w:jc w:val="center"/>
              <w:rPr>
                <w:rFonts w:asciiTheme="minorHAnsi" w:eastAsia="함초롬바탕" w:hAnsiTheme="minorHAnsi" w:cstheme="minorHAnsi"/>
                <w:lang w:val="en-US" w:eastAsia="ko-KR"/>
              </w:rPr>
            </w:pPr>
            <w:r w:rsidRPr="00A7564F">
              <w:rPr>
                <w:rFonts w:asciiTheme="minorHAnsi" w:eastAsia="함초롬바탕" w:hAnsiTheme="minorHAnsi" w:cstheme="minorHAnsi"/>
                <w:lang w:val="en-US" w:eastAsia="ko-KR"/>
              </w:rPr>
              <w:t>Link ID 19</w:t>
            </w:r>
          </w:p>
        </w:tc>
        <w:tc>
          <w:tcPr>
            <w:tcW w:w="3118" w:type="dxa"/>
            <w:tcBorders>
              <w:top w:val="single" w:sz="6" w:space="0" w:color="BFBFBF"/>
              <w:left w:val="single" w:sz="6" w:space="0" w:color="BFBFBF"/>
              <w:bottom w:val="single" w:sz="6" w:space="0" w:color="BFBFBF"/>
              <w:right w:val="single" w:sz="6" w:space="0" w:color="BFBFBF"/>
            </w:tcBorders>
            <w:shd w:val="clear" w:color="auto" w:fill="auto"/>
            <w:tcMar>
              <w:top w:w="72" w:type="dxa"/>
              <w:left w:w="72" w:type="dxa"/>
              <w:bottom w:w="72" w:type="dxa"/>
              <w:right w:w="72" w:type="dxa"/>
            </w:tcMar>
            <w:vAlign w:val="center"/>
            <w:hideMark/>
          </w:tcPr>
          <w:p w14:paraId="475CABC9" w14:textId="37FD48FA" w:rsidR="007626C2" w:rsidRPr="00A7564F" w:rsidRDefault="007626C2" w:rsidP="007626C2">
            <w:pPr>
              <w:pStyle w:val="BodyText"/>
              <w:spacing w:after="0"/>
              <w:jc w:val="center"/>
              <w:rPr>
                <w:rFonts w:asciiTheme="minorHAnsi" w:eastAsia="함초롬바탕" w:hAnsiTheme="minorHAnsi" w:cstheme="minorHAnsi"/>
                <w:lang w:val="en-US" w:eastAsia="ko-KR"/>
              </w:rPr>
            </w:pPr>
            <w:r w:rsidRPr="00A7564F">
              <w:rPr>
                <w:rFonts w:asciiTheme="minorHAnsi" w:eastAsia="함초롬바탕" w:hAnsiTheme="minorHAnsi" w:cstheme="minorHAnsi"/>
                <w:lang w:val="en-US" w:eastAsia="ko-KR"/>
              </w:rPr>
              <w:t>1634</w:t>
            </w:r>
          </w:p>
        </w:tc>
        <w:tc>
          <w:tcPr>
            <w:tcW w:w="3119" w:type="dxa"/>
            <w:tcBorders>
              <w:top w:val="single" w:sz="6" w:space="0" w:color="BFBFBF"/>
              <w:left w:val="single" w:sz="6" w:space="0" w:color="BFBFBF"/>
              <w:bottom w:val="single" w:sz="6" w:space="0" w:color="BFBFBF"/>
              <w:right w:val="single" w:sz="6" w:space="0" w:color="BFBFBF"/>
            </w:tcBorders>
            <w:shd w:val="clear" w:color="auto" w:fill="FFFFFF"/>
            <w:tcMar>
              <w:top w:w="72" w:type="dxa"/>
              <w:left w:w="72" w:type="dxa"/>
              <w:bottom w:w="72" w:type="dxa"/>
              <w:right w:w="72" w:type="dxa"/>
            </w:tcMar>
            <w:vAlign w:val="center"/>
            <w:hideMark/>
          </w:tcPr>
          <w:p w14:paraId="4937195B" w14:textId="1D5BDF36" w:rsidR="007626C2" w:rsidRPr="00A7564F" w:rsidRDefault="007626C2" w:rsidP="007626C2">
            <w:pPr>
              <w:pStyle w:val="BodyText"/>
              <w:spacing w:after="0"/>
              <w:jc w:val="center"/>
              <w:rPr>
                <w:rFonts w:asciiTheme="minorHAnsi" w:eastAsia="함초롬바탕" w:hAnsiTheme="minorHAnsi" w:cstheme="minorHAnsi"/>
                <w:lang w:val="en-US" w:eastAsia="ko-KR"/>
              </w:rPr>
            </w:pPr>
            <w:r w:rsidRPr="00A7564F">
              <w:rPr>
                <w:rFonts w:asciiTheme="minorHAnsi" w:eastAsia="함초롬바탕" w:hAnsiTheme="minorHAnsi" w:cstheme="minorHAnsi"/>
                <w:lang w:val="en-US" w:eastAsia="ko-KR"/>
              </w:rPr>
              <w:t>1345</w:t>
            </w:r>
          </w:p>
        </w:tc>
        <w:tc>
          <w:tcPr>
            <w:tcW w:w="1842" w:type="dxa"/>
            <w:tcBorders>
              <w:top w:val="single" w:sz="6" w:space="0" w:color="BFBFBF"/>
              <w:left w:val="single" w:sz="6" w:space="0" w:color="BFBFBF"/>
              <w:bottom w:val="single" w:sz="6" w:space="0" w:color="BFBFBF"/>
              <w:right w:val="single" w:sz="6" w:space="0" w:color="BFBFBF"/>
            </w:tcBorders>
            <w:shd w:val="clear" w:color="auto" w:fill="FFFFFF"/>
            <w:tcMar>
              <w:top w:w="72" w:type="dxa"/>
              <w:left w:w="72" w:type="dxa"/>
              <w:bottom w:w="72" w:type="dxa"/>
              <w:right w:w="72" w:type="dxa"/>
            </w:tcMar>
            <w:vAlign w:val="center"/>
            <w:hideMark/>
          </w:tcPr>
          <w:p w14:paraId="61D4A201" w14:textId="4B84E95F" w:rsidR="007626C2" w:rsidRPr="00A7564F" w:rsidRDefault="007626C2" w:rsidP="007626C2">
            <w:pPr>
              <w:pStyle w:val="BodyText"/>
              <w:spacing w:after="0"/>
              <w:jc w:val="center"/>
              <w:rPr>
                <w:rFonts w:asciiTheme="minorHAnsi" w:eastAsia="함초롬바탕" w:hAnsiTheme="minorHAnsi" w:cstheme="minorHAnsi"/>
                <w:lang w:val="en-US" w:eastAsia="ko-KR"/>
              </w:rPr>
            </w:pPr>
            <w:r w:rsidRPr="00A7564F">
              <w:rPr>
                <w:rFonts w:asciiTheme="minorHAnsi" w:eastAsia="함초롬바탕" w:hAnsiTheme="minorHAnsi" w:cstheme="minorHAnsi"/>
                <w:lang w:val="en-US" w:eastAsia="ko-KR"/>
              </w:rPr>
              <w:t>87.7 %</w:t>
            </w:r>
          </w:p>
        </w:tc>
      </w:tr>
    </w:tbl>
    <w:p w14:paraId="41B97EF1" w14:textId="1FCEBDF3" w:rsidR="0098418A" w:rsidRDefault="0098418A" w:rsidP="00CF6344">
      <w:pPr>
        <w:pStyle w:val="BodyText"/>
        <w:rPr>
          <w:lang w:eastAsia="ko-KR"/>
        </w:rPr>
      </w:pPr>
    </w:p>
    <w:p w14:paraId="00C0DB00" w14:textId="77797C06" w:rsidR="007626C2" w:rsidRPr="008B36FA" w:rsidRDefault="007626C2" w:rsidP="007626C2">
      <w:pPr>
        <w:pStyle w:val="Heading2"/>
        <w:numPr>
          <w:ilvl w:val="1"/>
          <w:numId w:val="10"/>
        </w:numPr>
        <w:rPr>
          <w:lang w:val="nl-NL" w:eastAsia="ko-KR"/>
        </w:rPr>
      </w:pPr>
      <w:r w:rsidRPr="008B36FA">
        <w:rPr>
          <w:rFonts w:asciiTheme="minorHAnsi" w:eastAsia="함초롬바탕" w:hAnsiTheme="minorHAnsi" w:cstheme="minorHAnsi"/>
          <w:lang w:val="nl-NL" w:eastAsia="ko-KR"/>
        </w:rPr>
        <w:t>ASM/VDE</w:t>
      </w:r>
      <w:r w:rsidR="00474BEA" w:rsidRPr="008B36FA">
        <w:rPr>
          <w:rFonts w:asciiTheme="minorHAnsi" w:eastAsia="함초롬바탕" w:hAnsiTheme="minorHAnsi" w:cstheme="minorHAnsi"/>
          <w:lang w:val="nl-NL" w:eastAsia="ko-KR"/>
        </w:rPr>
        <w:t>-TER</w:t>
      </w:r>
      <w:r w:rsidRPr="008B36FA">
        <w:rPr>
          <w:rFonts w:asciiTheme="minorHAnsi" w:eastAsia="함초롬바탕" w:hAnsiTheme="minorHAnsi" w:cstheme="minorHAnsi"/>
          <w:lang w:val="nl-NL" w:eastAsia="ko-KR"/>
        </w:rPr>
        <w:t xml:space="preserve"> PSR over 100km</w:t>
      </w:r>
      <w:r w:rsidRPr="008B36FA">
        <w:rPr>
          <w:lang w:val="nl-NL" w:eastAsia="ko-KR"/>
        </w:rPr>
        <w:t xml:space="preserve"> </w:t>
      </w:r>
    </w:p>
    <w:p w14:paraId="5959D969" w14:textId="29E8CB48" w:rsidR="0098418A" w:rsidRDefault="007626C2" w:rsidP="00CF6344">
      <w:pPr>
        <w:pStyle w:val="BodyText"/>
        <w:rPr>
          <w:lang w:eastAsia="ko-KR"/>
        </w:rPr>
      </w:pPr>
      <w:r w:rsidRPr="007626C2">
        <w:rPr>
          <w:lang w:eastAsia="ko-KR"/>
        </w:rPr>
        <w:t xml:space="preserve">The following shows the PSR measured when Queen Mary entered </w:t>
      </w:r>
      <w:proofErr w:type="spellStart"/>
      <w:r w:rsidRPr="007626C2">
        <w:rPr>
          <w:lang w:eastAsia="ko-KR"/>
        </w:rPr>
        <w:t>Jeju</w:t>
      </w:r>
      <w:proofErr w:type="spellEnd"/>
      <w:r w:rsidRPr="007626C2">
        <w:rPr>
          <w:lang w:eastAsia="ko-KR"/>
        </w:rPr>
        <w:t xml:space="preserve"> Port and was located more than 100 km away from the </w:t>
      </w:r>
      <w:r w:rsidR="00287437">
        <w:rPr>
          <w:lang w:eastAsia="ko-KR"/>
        </w:rPr>
        <w:t>base station.</w:t>
      </w:r>
    </w:p>
    <w:p w14:paraId="02D2E237" w14:textId="77777777" w:rsidR="0078255A" w:rsidRDefault="0078255A" w:rsidP="00CF6344">
      <w:pPr>
        <w:pStyle w:val="BodyText"/>
        <w:rPr>
          <w:lang w:eastAsia="ko-KR"/>
        </w:rPr>
      </w:pPr>
    </w:p>
    <w:p w14:paraId="041A0469" w14:textId="77777777" w:rsidR="00FF2181" w:rsidRPr="00A7564F" w:rsidRDefault="00FF2181" w:rsidP="00FF2181">
      <w:pPr>
        <w:pStyle w:val="Heading3"/>
        <w:numPr>
          <w:ilvl w:val="2"/>
          <w:numId w:val="10"/>
        </w:numPr>
        <w:rPr>
          <w:rFonts w:asciiTheme="minorHAnsi" w:eastAsia="함초롬바탕" w:hAnsiTheme="minorHAnsi" w:cstheme="minorHAnsi"/>
          <w:lang w:val="en-US"/>
        </w:rPr>
      </w:pPr>
      <w:r w:rsidRPr="00A7564F">
        <w:rPr>
          <w:rFonts w:asciiTheme="minorHAnsi" w:eastAsia="함초롬바탕" w:hAnsiTheme="minorHAnsi" w:cstheme="minorHAnsi"/>
          <w:lang w:val="en-US" w:eastAsia="ko-KR"/>
        </w:rPr>
        <w:t>ASM Link ID 5 (</w:t>
      </w:r>
      <w:r>
        <w:rPr>
          <w:rFonts w:asciiTheme="minorHAnsi" w:eastAsia="함초롬바탕" w:hAnsiTheme="minorHAnsi" w:cstheme="minorHAnsi"/>
          <w:lang w:val="en-US" w:eastAsia="ko-KR"/>
        </w:rPr>
        <w:t>ship to shore</w:t>
      </w:r>
      <w:r w:rsidRPr="00A7564F">
        <w:rPr>
          <w:rFonts w:asciiTheme="minorHAnsi" w:eastAsia="함초롬바탕" w:hAnsiTheme="minorHAnsi" w:cstheme="minorHAnsi"/>
          <w:lang w:val="en-US"/>
        </w:rPr>
        <w:t>)</w:t>
      </w:r>
    </w:p>
    <w:p w14:paraId="7527CFC3" w14:textId="2E067A51" w:rsidR="00FF2181" w:rsidRPr="008B36FA" w:rsidRDefault="00083CF8" w:rsidP="00F23FF9">
      <w:pPr>
        <w:pStyle w:val="Bullet1"/>
        <w:rPr>
          <w:lang w:val="fr-FR"/>
        </w:rPr>
      </w:pPr>
      <w:r w:rsidRPr="008B36FA">
        <w:rPr>
          <w:lang w:val="fr-FR"/>
        </w:rPr>
        <w:t xml:space="preserve">Test Date: </w:t>
      </w:r>
      <w:r w:rsidR="00FF2181" w:rsidRPr="008B36FA">
        <w:rPr>
          <w:lang w:val="fr-FR"/>
        </w:rPr>
        <w:t>2020.07.26</w:t>
      </w:r>
      <w:r w:rsidRPr="008B36FA">
        <w:rPr>
          <w:lang w:val="fr-FR"/>
        </w:rPr>
        <w:t xml:space="preserve"> </w:t>
      </w:r>
      <w:r w:rsidR="00474BEA" w:rsidRPr="008B36FA">
        <w:rPr>
          <w:lang w:val="fr-FR"/>
        </w:rPr>
        <w:t xml:space="preserve">/ </w:t>
      </w:r>
      <w:r w:rsidRPr="008B36FA">
        <w:rPr>
          <w:lang w:val="fr-FR"/>
        </w:rPr>
        <w:t xml:space="preserve">Distance: </w:t>
      </w:r>
      <w:r w:rsidR="00FF2181" w:rsidRPr="008B36FA">
        <w:rPr>
          <w:lang w:val="fr-FR"/>
        </w:rPr>
        <w:t xml:space="preserve">103Km (@ </w:t>
      </w:r>
      <w:proofErr w:type="spellStart"/>
      <w:r w:rsidR="00FF2181" w:rsidRPr="008B36FA">
        <w:rPr>
          <w:lang w:val="fr-FR"/>
        </w:rPr>
        <w:t>Jeju</w:t>
      </w:r>
      <w:proofErr w:type="spellEnd"/>
      <w:r w:rsidR="00FF2181" w:rsidRPr="008B36FA">
        <w:rPr>
          <w:lang w:val="fr-FR"/>
        </w:rPr>
        <w:t xml:space="preserve"> port)</w:t>
      </w:r>
    </w:p>
    <w:tbl>
      <w:tblPr>
        <w:tblW w:w="9631" w:type="dxa"/>
        <w:tblCellMar>
          <w:top w:w="57" w:type="dxa"/>
          <w:left w:w="57" w:type="dxa"/>
          <w:bottom w:w="57" w:type="dxa"/>
          <w:right w:w="57" w:type="dxa"/>
        </w:tblCellMar>
        <w:tblLook w:val="06A0" w:firstRow="1" w:lastRow="0" w:firstColumn="1" w:lastColumn="0" w:noHBand="1" w:noVBand="1"/>
      </w:tblPr>
      <w:tblGrid>
        <w:gridCol w:w="1552"/>
        <w:gridCol w:w="3118"/>
        <w:gridCol w:w="3119"/>
        <w:gridCol w:w="1842"/>
      </w:tblGrid>
      <w:tr w:rsidR="00FF2181" w:rsidRPr="00A7564F" w14:paraId="44F58146" w14:textId="77777777" w:rsidTr="00083CF8">
        <w:trPr>
          <w:trHeight w:val="20"/>
        </w:trPr>
        <w:tc>
          <w:tcPr>
            <w:tcW w:w="1552" w:type="dxa"/>
            <w:tcBorders>
              <w:top w:val="single" w:sz="6" w:space="0" w:color="BFBFBF"/>
              <w:left w:val="single" w:sz="6" w:space="0" w:color="BFBFBF"/>
              <w:bottom w:val="single" w:sz="6" w:space="0" w:color="BFBFBF"/>
              <w:right w:val="single" w:sz="6" w:space="0" w:color="BFBFBF"/>
            </w:tcBorders>
            <w:shd w:val="clear" w:color="auto" w:fill="3F4B65"/>
            <w:tcMar>
              <w:top w:w="72" w:type="dxa"/>
              <w:left w:w="72" w:type="dxa"/>
              <w:bottom w:w="72" w:type="dxa"/>
              <w:right w:w="72" w:type="dxa"/>
            </w:tcMar>
            <w:vAlign w:val="center"/>
            <w:hideMark/>
          </w:tcPr>
          <w:p w14:paraId="135A5EB5" w14:textId="77777777" w:rsidR="00FF2181" w:rsidRPr="00A7564F" w:rsidRDefault="00FF2181" w:rsidP="00083CF8">
            <w:pPr>
              <w:pStyle w:val="BodyText"/>
              <w:spacing w:after="0"/>
              <w:jc w:val="center"/>
              <w:rPr>
                <w:rFonts w:asciiTheme="minorHAnsi" w:eastAsia="함초롬바탕" w:hAnsiTheme="minorHAnsi" w:cstheme="minorHAnsi"/>
                <w:color w:val="FFFFFF" w:themeColor="background1"/>
                <w:lang w:val="en-US" w:eastAsia="ko-KR"/>
              </w:rPr>
            </w:pPr>
            <w:r w:rsidRPr="00A7564F">
              <w:rPr>
                <w:rFonts w:asciiTheme="minorHAnsi" w:eastAsia="함초롬바탕" w:hAnsiTheme="minorHAnsi" w:cstheme="minorHAnsi"/>
                <w:color w:val="FFFFFF" w:themeColor="background1"/>
                <w:lang w:val="en-US" w:eastAsia="ko-KR"/>
              </w:rPr>
              <w:t>Test Mode</w:t>
            </w:r>
          </w:p>
        </w:tc>
        <w:tc>
          <w:tcPr>
            <w:tcW w:w="3118" w:type="dxa"/>
            <w:tcBorders>
              <w:top w:val="single" w:sz="6" w:space="0" w:color="BFBFBF"/>
              <w:left w:val="single" w:sz="6" w:space="0" w:color="BFBFBF"/>
              <w:bottom w:val="single" w:sz="6" w:space="0" w:color="BFBFBF"/>
              <w:right w:val="single" w:sz="6" w:space="0" w:color="BFBFBF"/>
            </w:tcBorders>
            <w:shd w:val="clear" w:color="auto" w:fill="3F4B65"/>
            <w:tcMar>
              <w:top w:w="72" w:type="dxa"/>
              <w:left w:w="72" w:type="dxa"/>
              <w:bottom w:w="72" w:type="dxa"/>
              <w:right w:w="72" w:type="dxa"/>
            </w:tcMar>
            <w:vAlign w:val="center"/>
            <w:hideMark/>
          </w:tcPr>
          <w:p w14:paraId="0CF00AC4" w14:textId="77777777" w:rsidR="00FF2181" w:rsidRPr="00A7564F" w:rsidRDefault="00FF2181" w:rsidP="00083CF8">
            <w:pPr>
              <w:pStyle w:val="BodyText"/>
              <w:spacing w:after="0"/>
              <w:jc w:val="center"/>
              <w:rPr>
                <w:rFonts w:asciiTheme="minorHAnsi" w:eastAsia="함초롬바탕" w:hAnsiTheme="minorHAnsi" w:cstheme="minorHAnsi"/>
                <w:color w:val="FFFFFF" w:themeColor="background1"/>
                <w:lang w:val="en-US" w:eastAsia="ko-KR"/>
              </w:rPr>
            </w:pPr>
            <w:r>
              <w:rPr>
                <w:rFonts w:asciiTheme="minorHAnsi" w:eastAsia="함초롬바탕" w:hAnsiTheme="minorHAnsi" w:cstheme="minorHAnsi"/>
                <w:color w:val="FFFFFF" w:themeColor="background1"/>
                <w:lang w:val="en-US" w:eastAsia="ko-KR"/>
              </w:rPr>
              <w:t>Packet numbers</w:t>
            </w:r>
            <w:r w:rsidRPr="00A7564F">
              <w:rPr>
                <w:rFonts w:asciiTheme="minorHAnsi" w:eastAsia="함초롬바탕" w:hAnsiTheme="minorHAnsi" w:cstheme="minorHAnsi"/>
                <w:color w:val="FFFFFF" w:themeColor="background1"/>
                <w:lang w:val="en-US" w:eastAsia="ko-KR"/>
              </w:rPr>
              <w:t xml:space="preserve"> of TX</w:t>
            </w:r>
          </w:p>
        </w:tc>
        <w:tc>
          <w:tcPr>
            <w:tcW w:w="3119" w:type="dxa"/>
            <w:tcBorders>
              <w:top w:val="single" w:sz="6" w:space="0" w:color="BFBFBF"/>
              <w:left w:val="single" w:sz="6" w:space="0" w:color="BFBFBF"/>
              <w:bottom w:val="single" w:sz="6" w:space="0" w:color="BFBFBF"/>
              <w:right w:val="single" w:sz="6" w:space="0" w:color="BFBFBF"/>
            </w:tcBorders>
            <w:shd w:val="clear" w:color="auto" w:fill="3F4B65"/>
            <w:tcMar>
              <w:top w:w="72" w:type="dxa"/>
              <w:left w:w="72" w:type="dxa"/>
              <w:bottom w:w="72" w:type="dxa"/>
              <w:right w:w="72" w:type="dxa"/>
            </w:tcMar>
            <w:vAlign w:val="center"/>
            <w:hideMark/>
          </w:tcPr>
          <w:p w14:paraId="6FD9BFD7" w14:textId="77777777" w:rsidR="00FF2181" w:rsidRPr="00A7564F" w:rsidRDefault="00FF2181" w:rsidP="00083CF8">
            <w:pPr>
              <w:pStyle w:val="BodyText"/>
              <w:spacing w:after="0"/>
              <w:jc w:val="center"/>
              <w:rPr>
                <w:rFonts w:asciiTheme="minorHAnsi" w:eastAsia="함초롬바탕" w:hAnsiTheme="minorHAnsi" w:cstheme="minorHAnsi"/>
                <w:color w:val="FFFFFF" w:themeColor="background1"/>
                <w:lang w:val="en-US" w:eastAsia="ko-KR"/>
              </w:rPr>
            </w:pPr>
            <w:r>
              <w:rPr>
                <w:rFonts w:asciiTheme="minorHAnsi" w:eastAsia="함초롬바탕" w:hAnsiTheme="minorHAnsi" w:cstheme="minorHAnsi"/>
                <w:color w:val="FFFFFF" w:themeColor="background1"/>
                <w:lang w:val="en-US" w:eastAsia="ko-KR"/>
              </w:rPr>
              <w:t>Packet numbers</w:t>
            </w:r>
            <w:r w:rsidRPr="00A7564F">
              <w:rPr>
                <w:rFonts w:asciiTheme="minorHAnsi" w:eastAsia="함초롬바탕" w:hAnsiTheme="minorHAnsi" w:cstheme="minorHAnsi"/>
                <w:color w:val="FFFFFF" w:themeColor="background1"/>
                <w:lang w:val="en-US" w:eastAsia="ko-KR"/>
              </w:rPr>
              <w:t xml:space="preserve"> of Good RX</w:t>
            </w:r>
          </w:p>
        </w:tc>
        <w:tc>
          <w:tcPr>
            <w:tcW w:w="1842" w:type="dxa"/>
            <w:tcBorders>
              <w:top w:val="single" w:sz="6" w:space="0" w:color="BFBFBF"/>
              <w:left w:val="single" w:sz="6" w:space="0" w:color="BFBFBF"/>
              <w:bottom w:val="single" w:sz="6" w:space="0" w:color="BFBFBF"/>
              <w:right w:val="single" w:sz="6" w:space="0" w:color="BFBFBF"/>
            </w:tcBorders>
            <w:shd w:val="clear" w:color="auto" w:fill="3F4B65"/>
            <w:tcMar>
              <w:top w:w="72" w:type="dxa"/>
              <w:left w:w="72" w:type="dxa"/>
              <w:bottom w:w="72" w:type="dxa"/>
              <w:right w:w="72" w:type="dxa"/>
            </w:tcMar>
            <w:vAlign w:val="center"/>
            <w:hideMark/>
          </w:tcPr>
          <w:p w14:paraId="0FA1959E" w14:textId="77777777" w:rsidR="00FF2181" w:rsidRPr="00A7564F" w:rsidRDefault="00FF2181" w:rsidP="00083CF8">
            <w:pPr>
              <w:pStyle w:val="BodyText"/>
              <w:spacing w:after="0"/>
              <w:jc w:val="center"/>
              <w:rPr>
                <w:rFonts w:asciiTheme="minorHAnsi" w:eastAsia="함초롬바탕" w:hAnsiTheme="minorHAnsi" w:cstheme="minorHAnsi"/>
                <w:color w:val="FFFFFF" w:themeColor="background1"/>
                <w:lang w:val="en-US" w:eastAsia="ko-KR"/>
              </w:rPr>
            </w:pPr>
            <w:r w:rsidRPr="00A7564F">
              <w:rPr>
                <w:rFonts w:asciiTheme="minorHAnsi" w:eastAsia="함초롬바탕" w:hAnsiTheme="minorHAnsi" w:cstheme="minorHAnsi"/>
                <w:color w:val="FFFFFF" w:themeColor="background1"/>
                <w:lang w:val="en-US" w:eastAsia="ko-KR"/>
              </w:rPr>
              <w:t>PSR</w:t>
            </w:r>
          </w:p>
        </w:tc>
      </w:tr>
      <w:tr w:rsidR="00FF2181" w:rsidRPr="00A7564F" w14:paraId="63139A34" w14:textId="77777777" w:rsidTr="00083CF8">
        <w:trPr>
          <w:trHeight w:val="20"/>
        </w:trPr>
        <w:tc>
          <w:tcPr>
            <w:tcW w:w="1552" w:type="dxa"/>
            <w:tcBorders>
              <w:top w:val="single" w:sz="6" w:space="0" w:color="BFBFBF"/>
              <w:left w:val="single" w:sz="6" w:space="0" w:color="BFBFBF"/>
              <w:bottom w:val="single" w:sz="6" w:space="0" w:color="BFBFBF"/>
              <w:right w:val="single" w:sz="6" w:space="0" w:color="BFBFBF"/>
            </w:tcBorders>
            <w:shd w:val="clear" w:color="auto" w:fill="auto"/>
            <w:tcMar>
              <w:top w:w="72" w:type="dxa"/>
              <w:left w:w="72" w:type="dxa"/>
              <w:bottom w:w="72" w:type="dxa"/>
              <w:right w:w="72" w:type="dxa"/>
            </w:tcMar>
            <w:vAlign w:val="center"/>
            <w:hideMark/>
          </w:tcPr>
          <w:p w14:paraId="196D4116" w14:textId="77777777" w:rsidR="00FF2181" w:rsidRPr="00A7564F" w:rsidRDefault="00FF2181" w:rsidP="00FF2181">
            <w:pPr>
              <w:pStyle w:val="BodyText"/>
              <w:spacing w:after="0"/>
              <w:jc w:val="center"/>
              <w:rPr>
                <w:rFonts w:asciiTheme="minorHAnsi" w:eastAsia="함초롬바탕" w:hAnsiTheme="minorHAnsi" w:cstheme="minorHAnsi"/>
                <w:lang w:val="en-US" w:eastAsia="ko-KR"/>
              </w:rPr>
            </w:pPr>
            <w:r w:rsidRPr="00A7564F">
              <w:rPr>
                <w:rFonts w:asciiTheme="minorHAnsi" w:eastAsia="함초롬바탕" w:hAnsiTheme="minorHAnsi" w:cstheme="minorHAnsi"/>
                <w:lang w:val="en-US" w:eastAsia="ko-KR"/>
              </w:rPr>
              <w:t>Link ID 5</w:t>
            </w:r>
          </w:p>
        </w:tc>
        <w:tc>
          <w:tcPr>
            <w:tcW w:w="3118" w:type="dxa"/>
            <w:tcBorders>
              <w:top w:val="single" w:sz="6" w:space="0" w:color="BFBFBF"/>
              <w:left w:val="single" w:sz="6" w:space="0" w:color="BFBFBF"/>
              <w:bottom w:val="single" w:sz="6" w:space="0" w:color="BFBFBF"/>
              <w:right w:val="single" w:sz="6" w:space="0" w:color="BFBFBF"/>
            </w:tcBorders>
            <w:shd w:val="clear" w:color="auto" w:fill="auto"/>
            <w:tcMar>
              <w:top w:w="72" w:type="dxa"/>
              <w:left w:w="72" w:type="dxa"/>
              <w:bottom w:w="72" w:type="dxa"/>
              <w:right w:w="72" w:type="dxa"/>
            </w:tcMar>
            <w:vAlign w:val="center"/>
            <w:hideMark/>
          </w:tcPr>
          <w:p w14:paraId="0F6696A0" w14:textId="3A707A95" w:rsidR="00FF2181" w:rsidRPr="00A7564F" w:rsidRDefault="00FF2181" w:rsidP="00FF2181">
            <w:pPr>
              <w:pStyle w:val="BodyText"/>
              <w:spacing w:after="0"/>
              <w:jc w:val="center"/>
              <w:rPr>
                <w:rFonts w:asciiTheme="minorHAnsi" w:eastAsia="함초롬바탕" w:hAnsiTheme="minorHAnsi" w:cstheme="minorHAnsi"/>
                <w:lang w:val="en-US" w:eastAsia="ko-KR"/>
              </w:rPr>
            </w:pPr>
            <w:r w:rsidRPr="00A7564F">
              <w:rPr>
                <w:rFonts w:asciiTheme="minorHAnsi" w:eastAsia="함초롬바탕" w:hAnsiTheme="minorHAnsi" w:cstheme="minorHAnsi"/>
                <w:lang w:val="en-US" w:eastAsia="ko-KR"/>
              </w:rPr>
              <w:t>1555</w:t>
            </w:r>
          </w:p>
        </w:tc>
        <w:tc>
          <w:tcPr>
            <w:tcW w:w="3119" w:type="dxa"/>
            <w:tcBorders>
              <w:top w:val="single" w:sz="6" w:space="0" w:color="BFBFBF"/>
              <w:left w:val="single" w:sz="6" w:space="0" w:color="BFBFBF"/>
              <w:bottom w:val="single" w:sz="6" w:space="0" w:color="BFBFBF"/>
              <w:right w:val="single" w:sz="6" w:space="0" w:color="BFBFBF"/>
            </w:tcBorders>
            <w:shd w:val="clear" w:color="auto" w:fill="FFFFFF"/>
            <w:tcMar>
              <w:top w:w="72" w:type="dxa"/>
              <w:left w:w="72" w:type="dxa"/>
              <w:bottom w:w="72" w:type="dxa"/>
              <w:right w:w="72" w:type="dxa"/>
            </w:tcMar>
            <w:vAlign w:val="center"/>
            <w:hideMark/>
          </w:tcPr>
          <w:p w14:paraId="6DAD435A" w14:textId="223CDC71" w:rsidR="00FF2181" w:rsidRPr="00A7564F" w:rsidRDefault="00FF2181" w:rsidP="00FF2181">
            <w:pPr>
              <w:pStyle w:val="BodyText"/>
              <w:spacing w:after="0"/>
              <w:jc w:val="center"/>
              <w:rPr>
                <w:rFonts w:asciiTheme="minorHAnsi" w:eastAsia="함초롬바탕" w:hAnsiTheme="minorHAnsi" w:cstheme="minorHAnsi"/>
                <w:lang w:val="en-US" w:eastAsia="ko-KR"/>
              </w:rPr>
            </w:pPr>
            <w:r w:rsidRPr="00A7564F">
              <w:rPr>
                <w:rFonts w:asciiTheme="minorHAnsi" w:eastAsia="함초롬바탕" w:hAnsiTheme="minorHAnsi" w:cstheme="minorHAnsi"/>
                <w:lang w:val="en-US" w:eastAsia="ko-KR"/>
              </w:rPr>
              <w:t>1552</w:t>
            </w:r>
          </w:p>
        </w:tc>
        <w:tc>
          <w:tcPr>
            <w:tcW w:w="1842" w:type="dxa"/>
            <w:tcBorders>
              <w:top w:val="single" w:sz="6" w:space="0" w:color="BFBFBF"/>
              <w:left w:val="single" w:sz="6" w:space="0" w:color="BFBFBF"/>
              <w:bottom w:val="single" w:sz="6" w:space="0" w:color="BFBFBF"/>
              <w:right w:val="single" w:sz="6" w:space="0" w:color="BFBFBF"/>
            </w:tcBorders>
            <w:shd w:val="clear" w:color="auto" w:fill="FFFFFF"/>
            <w:tcMar>
              <w:top w:w="72" w:type="dxa"/>
              <w:left w:w="72" w:type="dxa"/>
              <w:bottom w:w="72" w:type="dxa"/>
              <w:right w:w="72" w:type="dxa"/>
            </w:tcMar>
            <w:vAlign w:val="center"/>
            <w:hideMark/>
          </w:tcPr>
          <w:p w14:paraId="2AFDBB9F" w14:textId="4F761F18" w:rsidR="00FF2181" w:rsidRPr="00A7564F" w:rsidRDefault="00FF2181" w:rsidP="00FF2181">
            <w:pPr>
              <w:pStyle w:val="BodyText"/>
              <w:spacing w:after="0"/>
              <w:jc w:val="center"/>
              <w:rPr>
                <w:rFonts w:asciiTheme="minorHAnsi" w:eastAsia="함초롬바탕" w:hAnsiTheme="minorHAnsi" w:cstheme="minorHAnsi"/>
                <w:lang w:val="en-US" w:eastAsia="ko-KR"/>
              </w:rPr>
            </w:pPr>
            <w:r w:rsidRPr="00A7564F">
              <w:rPr>
                <w:rFonts w:asciiTheme="minorHAnsi" w:eastAsia="함초롬바탕" w:hAnsiTheme="minorHAnsi" w:cstheme="minorHAnsi"/>
                <w:lang w:val="en-US" w:eastAsia="ko-KR"/>
              </w:rPr>
              <w:t>99.8 %</w:t>
            </w:r>
          </w:p>
        </w:tc>
      </w:tr>
    </w:tbl>
    <w:p w14:paraId="020F95C2" w14:textId="77777777" w:rsidR="00FF2181" w:rsidRPr="00A7564F" w:rsidRDefault="00FF2181" w:rsidP="00FF2181">
      <w:pPr>
        <w:pStyle w:val="BodyText"/>
        <w:rPr>
          <w:rFonts w:asciiTheme="minorHAnsi" w:eastAsia="함초롬바탕" w:hAnsiTheme="minorHAnsi" w:cstheme="minorHAnsi"/>
          <w:lang w:eastAsia="ko-KR"/>
        </w:rPr>
      </w:pPr>
    </w:p>
    <w:p w14:paraId="2AF0F74A" w14:textId="77777777" w:rsidR="00FF2181" w:rsidRPr="00A7564F" w:rsidRDefault="00FF2181" w:rsidP="00FF2181">
      <w:pPr>
        <w:pStyle w:val="Heading3"/>
        <w:numPr>
          <w:ilvl w:val="2"/>
          <w:numId w:val="10"/>
        </w:numPr>
        <w:rPr>
          <w:rFonts w:asciiTheme="minorHAnsi" w:eastAsia="함초롬바탕" w:hAnsiTheme="minorHAnsi" w:cstheme="minorHAnsi"/>
          <w:lang w:val="en-US"/>
        </w:rPr>
      </w:pPr>
      <w:r w:rsidRPr="00A7564F">
        <w:rPr>
          <w:rFonts w:asciiTheme="minorHAnsi" w:eastAsia="함초롬바탕" w:hAnsiTheme="minorHAnsi" w:cstheme="minorHAnsi"/>
          <w:lang w:val="en-US" w:eastAsia="ko-KR"/>
        </w:rPr>
        <w:t>ASM Link ID 5 (</w:t>
      </w:r>
      <w:r>
        <w:rPr>
          <w:rFonts w:asciiTheme="minorHAnsi" w:eastAsia="함초롬바탕" w:hAnsiTheme="minorHAnsi" w:cstheme="minorHAnsi"/>
          <w:lang w:val="en-US" w:eastAsia="ko-KR"/>
        </w:rPr>
        <w:t>s</w:t>
      </w:r>
      <w:r w:rsidRPr="00A7564F">
        <w:rPr>
          <w:rFonts w:asciiTheme="minorHAnsi" w:eastAsia="함초롬바탕" w:hAnsiTheme="minorHAnsi" w:cstheme="minorHAnsi"/>
          <w:lang w:val="en-US"/>
        </w:rPr>
        <w:t xml:space="preserve">hore to </w:t>
      </w:r>
      <w:r>
        <w:rPr>
          <w:rFonts w:asciiTheme="minorHAnsi" w:eastAsia="함초롬바탕" w:hAnsiTheme="minorHAnsi" w:cstheme="minorHAnsi"/>
          <w:lang w:val="en-US"/>
        </w:rPr>
        <w:t>s</w:t>
      </w:r>
      <w:r w:rsidRPr="00A7564F">
        <w:rPr>
          <w:rFonts w:asciiTheme="minorHAnsi" w:eastAsia="함초롬바탕" w:hAnsiTheme="minorHAnsi" w:cstheme="minorHAnsi"/>
          <w:lang w:val="en-US"/>
        </w:rPr>
        <w:t>hip)</w:t>
      </w:r>
    </w:p>
    <w:p w14:paraId="794B941E" w14:textId="3E05BB11" w:rsidR="00FF2181" w:rsidRPr="008B36FA" w:rsidRDefault="00083CF8" w:rsidP="00F23FF9">
      <w:pPr>
        <w:pStyle w:val="Bullet1"/>
        <w:rPr>
          <w:lang w:val="fr-FR"/>
        </w:rPr>
      </w:pPr>
      <w:r w:rsidRPr="008B36FA">
        <w:rPr>
          <w:lang w:val="fr-FR"/>
        </w:rPr>
        <w:t xml:space="preserve">Test Date: </w:t>
      </w:r>
      <w:r w:rsidR="00FF2181" w:rsidRPr="008B36FA">
        <w:rPr>
          <w:lang w:val="fr-FR"/>
        </w:rPr>
        <w:t>2020.07.26.</w:t>
      </w:r>
      <w:r w:rsidR="00474BEA" w:rsidRPr="008B36FA">
        <w:rPr>
          <w:lang w:val="fr-FR"/>
        </w:rPr>
        <w:t xml:space="preserve"> / Distance:</w:t>
      </w:r>
      <w:r w:rsidR="00FF2181" w:rsidRPr="008B36FA">
        <w:rPr>
          <w:lang w:val="fr-FR"/>
        </w:rPr>
        <w:t xml:space="preserve"> 103Km (@ </w:t>
      </w:r>
      <w:proofErr w:type="spellStart"/>
      <w:r w:rsidR="00FF2181" w:rsidRPr="008B36FA">
        <w:rPr>
          <w:lang w:val="fr-FR"/>
        </w:rPr>
        <w:t>Jeju</w:t>
      </w:r>
      <w:proofErr w:type="spellEnd"/>
      <w:r w:rsidR="00FF2181" w:rsidRPr="008B36FA">
        <w:rPr>
          <w:lang w:val="fr-FR"/>
        </w:rPr>
        <w:t xml:space="preserve"> port) </w:t>
      </w:r>
    </w:p>
    <w:tbl>
      <w:tblPr>
        <w:tblW w:w="9631" w:type="dxa"/>
        <w:tblCellMar>
          <w:top w:w="57" w:type="dxa"/>
          <w:left w:w="57" w:type="dxa"/>
          <w:bottom w:w="57" w:type="dxa"/>
          <w:right w:w="57" w:type="dxa"/>
        </w:tblCellMar>
        <w:tblLook w:val="06A0" w:firstRow="1" w:lastRow="0" w:firstColumn="1" w:lastColumn="0" w:noHBand="1" w:noVBand="1"/>
      </w:tblPr>
      <w:tblGrid>
        <w:gridCol w:w="1552"/>
        <w:gridCol w:w="3118"/>
        <w:gridCol w:w="3119"/>
        <w:gridCol w:w="1842"/>
      </w:tblGrid>
      <w:tr w:rsidR="00FF2181" w:rsidRPr="00A7564F" w14:paraId="4EF01E2C" w14:textId="77777777" w:rsidTr="00083CF8">
        <w:trPr>
          <w:trHeight w:val="20"/>
        </w:trPr>
        <w:tc>
          <w:tcPr>
            <w:tcW w:w="1552" w:type="dxa"/>
            <w:tcBorders>
              <w:top w:val="single" w:sz="6" w:space="0" w:color="BFBFBF"/>
              <w:left w:val="single" w:sz="6" w:space="0" w:color="BFBFBF"/>
              <w:bottom w:val="single" w:sz="6" w:space="0" w:color="BFBFBF"/>
              <w:right w:val="single" w:sz="6" w:space="0" w:color="BFBFBF"/>
            </w:tcBorders>
            <w:shd w:val="clear" w:color="auto" w:fill="3F4B65"/>
            <w:tcMar>
              <w:top w:w="72" w:type="dxa"/>
              <w:left w:w="72" w:type="dxa"/>
              <w:bottom w:w="72" w:type="dxa"/>
              <w:right w:w="72" w:type="dxa"/>
            </w:tcMar>
            <w:vAlign w:val="center"/>
            <w:hideMark/>
          </w:tcPr>
          <w:p w14:paraId="637E499E" w14:textId="77777777" w:rsidR="00FF2181" w:rsidRPr="00A7564F" w:rsidRDefault="00FF2181" w:rsidP="00083CF8">
            <w:pPr>
              <w:pStyle w:val="BodyText"/>
              <w:spacing w:after="0"/>
              <w:jc w:val="center"/>
              <w:rPr>
                <w:rFonts w:asciiTheme="minorHAnsi" w:eastAsia="함초롬바탕" w:hAnsiTheme="minorHAnsi" w:cstheme="minorHAnsi"/>
                <w:color w:val="FFFFFF" w:themeColor="background1"/>
                <w:lang w:val="en-US" w:eastAsia="ko-KR"/>
              </w:rPr>
            </w:pPr>
            <w:r w:rsidRPr="00A7564F">
              <w:rPr>
                <w:rFonts w:asciiTheme="minorHAnsi" w:eastAsia="함초롬바탕" w:hAnsiTheme="minorHAnsi" w:cstheme="minorHAnsi"/>
                <w:color w:val="FFFFFF" w:themeColor="background1"/>
                <w:lang w:val="en-US" w:eastAsia="ko-KR"/>
              </w:rPr>
              <w:t>Test Mode</w:t>
            </w:r>
          </w:p>
        </w:tc>
        <w:tc>
          <w:tcPr>
            <w:tcW w:w="3118" w:type="dxa"/>
            <w:tcBorders>
              <w:top w:val="single" w:sz="6" w:space="0" w:color="BFBFBF"/>
              <w:left w:val="single" w:sz="6" w:space="0" w:color="BFBFBF"/>
              <w:bottom w:val="single" w:sz="6" w:space="0" w:color="BFBFBF"/>
              <w:right w:val="single" w:sz="6" w:space="0" w:color="BFBFBF"/>
            </w:tcBorders>
            <w:shd w:val="clear" w:color="auto" w:fill="3F4B65"/>
            <w:tcMar>
              <w:top w:w="72" w:type="dxa"/>
              <w:left w:w="72" w:type="dxa"/>
              <w:bottom w:w="72" w:type="dxa"/>
              <w:right w:w="72" w:type="dxa"/>
            </w:tcMar>
            <w:vAlign w:val="center"/>
            <w:hideMark/>
          </w:tcPr>
          <w:p w14:paraId="7EDB2303" w14:textId="77777777" w:rsidR="00FF2181" w:rsidRPr="00A7564F" w:rsidRDefault="00FF2181" w:rsidP="00083CF8">
            <w:pPr>
              <w:pStyle w:val="BodyText"/>
              <w:spacing w:after="0"/>
              <w:jc w:val="center"/>
              <w:rPr>
                <w:rFonts w:asciiTheme="minorHAnsi" w:eastAsia="함초롬바탕" w:hAnsiTheme="minorHAnsi" w:cstheme="minorHAnsi"/>
                <w:color w:val="FFFFFF" w:themeColor="background1"/>
                <w:lang w:val="en-US" w:eastAsia="ko-KR"/>
              </w:rPr>
            </w:pPr>
            <w:r>
              <w:rPr>
                <w:rFonts w:asciiTheme="minorHAnsi" w:eastAsia="함초롬바탕" w:hAnsiTheme="minorHAnsi" w:cstheme="minorHAnsi"/>
                <w:color w:val="FFFFFF" w:themeColor="background1"/>
                <w:lang w:val="en-US" w:eastAsia="ko-KR"/>
              </w:rPr>
              <w:t>Packet numbers</w:t>
            </w:r>
            <w:r w:rsidRPr="00A7564F">
              <w:rPr>
                <w:rFonts w:asciiTheme="minorHAnsi" w:eastAsia="함초롬바탕" w:hAnsiTheme="minorHAnsi" w:cstheme="minorHAnsi"/>
                <w:color w:val="FFFFFF" w:themeColor="background1"/>
                <w:lang w:val="en-US" w:eastAsia="ko-KR"/>
              </w:rPr>
              <w:t xml:space="preserve"> of TX</w:t>
            </w:r>
          </w:p>
        </w:tc>
        <w:tc>
          <w:tcPr>
            <w:tcW w:w="3119" w:type="dxa"/>
            <w:tcBorders>
              <w:top w:val="single" w:sz="6" w:space="0" w:color="BFBFBF"/>
              <w:left w:val="single" w:sz="6" w:space="0" w:color="BFBFBF"/>
              <w:bottom w:val="single" w:sz="6" w:space="0" w:color="BFBFBF"/>
              <w:right w:val="single" w:sz="6" w:space="0" w:color="BFBFBF"/>
            </w:tcBorders>
            <w:shd w:val="clear" w:color="auto" w:fill="3F4B65"/>
            <w:tcMar>
              <w:top w:w="72" w:type="dxa"/>
              <w:left w:w="72" w:type="dxa"/>
              <w:bottom w:w="72" w:type="dxa"/>
              <w:right w:w="72" w:type="dxa"/>
            </w:tcMar>
            <w:vAlign w:val="center"/>
            <w:hideMark/>
          </w:tcPr>
          <w:p w14:paraId="37DB2A85" w14:textId="77777777" w:rsidR="00FF2181" w:rsidRPr="00A7564F" w:rsidRDefault="00FF2181" w:rsidP="00083CF8">
            <w:pPr>
              <w:pStyle w:val="BodyText"/>
              <w:spacing w:after="0"/>
              <w:jc w:val="center"/>
              <w:rPr>
                <w:rFonts w:asciiTheme="minorHAnsi" w:eastAsia="함초롬바탕" w:hAnsiTheme="minorHAnsi" w:cstheme="minorHAnsi"/>
                <w:color w:val="FFFFFF" w:themeColor="background1"/>
                <w:lang w:val="en-US" w:eastAsia="ko-KR"/>
              </w:rPr>
            </w:pPr>
            <w:r>
              <w:rPr>
                <w:rFonts w:asciiTheme="minorHAnsi" w:eastAsia="함초롬바탕" w:hAnsiTheme="minorHAnsi" w:cstheme="minorHAnsi"/>
                <w:color w:val="FFFFFF" w:themeColor="background1"/>
                <w:lang w:val="en-US" w:eastAsia="ko-KR"/>
              </w:rPr>
              <w:t>Packet numbers</w:t>
            </w:r>
            <w:r w:rsidRPr="00A7564F">
              <w:rPr>
                <w:rFonts w:asciiTheme="minorHAnsi" w:eastAsia="함초롬바탕" w:hAnsiTheme="minorHAnsi" w:cstheme="minorHAnsi"/>
                <w:color w:val="FFFFFF" w:themeColor="background1"/>
                <w:lang w:val="en-US" w:eastAsia="ko-KR"/>
              </w:rPr>
              <w:t xml:space="preserve"> of Good RX</w:t>
            </w:r>
          </w:p>
        </w:tc>
        <w:tc>
          <w:tcPr>
            <w:tcW w:w="1842" w:type="dxa"/>
            <w:tcBorders>
              <w:top w:val="single" w:sz="6" w:space="0" w:color="BFBFBF"/>
              <w:left w:val="single" w:sz="6" w:space="0" w:color="BFBFBF"/>
              <w:bottom w:val="single" w:sz="6" w:space="0" w:color="BFBFBF"/>
              <w:right w:val="single" w:sz="6" w:space="0" w:color="BFBFBF"/>
            </w:tcBorders>
            <w:shd w:val="clear" w:color="auto" w:fill="3F4B65"/>
            <w:tcMar>
              <w:top w:w="72" w:type="dxa"/>
              <w:left w:w="72" w:type="dxa"/>
              <w:bottom w:w="72" w:type="dxa"/>
              <w:right w:w="72" w:type="dxa"/>
            </w:tcMar>
            <w:vAlign w:val="center"/>
            <w:hideMark/>
          </w:tcPr>
          <w:p w14:paraId="6DFAF0AD" w14:textId="77777777" w:rsidR="00FF2181" w:rsidRPr="00A7564F" w:rsidRDefault="00FF2181" w:rsidP="00083CF8">
            <w:pPr>
              <w:pStyle w:val="BodyText"/>
              <w:spacing w:after="0"/>
              <w:jc w:val="center"/>
              <w:rPr>
                <w:rFonts w:asciiTheme="minorHAnsi" w:eastAsia="함초롬바탕" w:hAnsiTheme="minorHAnsi" w:cstheme="minorHAnsi"/>
                <w:color w:val="FFFFFF" w:themeColor="background1"/>
                <w:lang w:val="en-US" w:eastAsia="ko-KR"/>
              </w:rPr>
            </w:pPr>
            <w:r w:rsidRPr="00A7564F">
              <w:rPr>
                <w:rFonts w:asciiTheme="minorHAnsi" w:eastAsia="함초롬바탕" w:hAnsiTheme="minorHAnsi" w:cstheme="minorHAnsi"/>
                <w:color w:val="FFFFFF" w:themeColor="background1"/>
                <w:lang w:val="en-US" w:eastAsia="ko-KR"/>
              </w:rPr>
              <w:t>PSR</w:t>
            </w:r>
          </w:p>
        </w:tc>
      </w:tr>
      <w:tr w:rsidR="00FF2181" w:rsidRPr="00A7564F" w14:paraId="7AA1B406" w14:textId="77777777" w:rsidTr="00083CF8">
        <w:trPr>
          <w:trHeight w:val="20"/>
        </w:trPr>
        <w:tc>
          <w:tcPr>
            <w:tcW w:w="1552" w:type="dxa"/>
            <w:tcBorders>
              <w:top w:val="single" w:sz="6" w:space="0" w:color="BFBFBF"/>
              <w:left w:val="single" w:sz="6" w:space="0" w:color="BFBFBF"/>
              <w:bottom w:val="single" w:sz="6" w:space="0" w:color="BFBFBF"/>
              <w:right w:val="single" w:sz="6" w:space="0" w:color="BFBFBF"/>
            </w:tcBorders>
            <w:shd w:val="clear" w:color="auto" w:fill="auto"/>
            <w:tcMar>
              <w:top w:w="72" w:type="dxa"/>
              <w:left w:w="72" w:type="dxa"/>
              <w:bottom w:w="72" w:type="dxa"/>
              <w:right w:w="72" w:type="dxa"/>
            </w:tcMar>
            <w:vAlign w:val="center"/>
            <w:hideMark/>
          </w:tcPr>
          <w:p w14:paraId="6CC26B9A" w14:textId="6960EA47" w:rsidR="00FF2181" w:rsidRPr="00A7564F" w:rsidRDefault="00FF2181" w:rsidP="00FF2181">
            <w:pPr>
              <w:pStyle w:val="BodyText"/>
              <w:spacing w:after="0"/>
              <w:jc w:val="center"/>
              <w:rPr>
                <w:rFonts w:asciiTheme="minorHAnsi" w:eastAsia="함초롬바탕" w:hAnsiTheme="minorHAnsi" w:cstheme="minorHAnsi"/>
                <w:lang w:val="en-US" w:eastAsia="ko-KR"/>
              </w:rPr>
            </w:pPr>
            <w:r w:rsidRPr="00A7564F">
              <w:rPr>
                <w:rFonts w:asciiTheme="minorHAnsi" w:eastAsia="함초롬바탕" w:hAnsiTheme="minorHAnsi" w:cstheme="minorHAnsi"/>
                <w:lang w:val="en-US" w:eastAsia="ko-KR"/>
              </w:rPr>
              <w:t>Link ID 5</w:t>
            </w:r>
          </w:p>
        </w:tc>
        <w:tc>
          <w:tcPr>
            <w:tcW w:w="3118" w:type="dxa"/>
            <w:tcBorders>
              <w:top w:val="single" w:sz="6" w:space="0" w:color="BFBFBF"/>
              <w:left w:val="single" w:sz="6" w:space="0" w:color="BFBFBF"/>
              <w:bottom w:val="single" w:sz="6" w:space="0" w:color="BFBFBF"/>
              <w:right w:val="single" w:sz="6" w:space="0" w:color="BFBFBF"/>
            </w:tcBorders>
            <w:shd w:val="clear" w:color="auto" w:fill="auto"/>
            <w:tcMar>
              <w:top w:w="72" w:type="dxa"/>
              <w:left w:w="72" w:type="dxa"/>
              <w:bottom w:w="72" w:type="dxa"/>
              <w:right w:w="72" w:type="dxa"/>
            </w:tcMar>
            <w:vAlign w:val="center"/>
            <w:hideMark/>
          </w:tcPr>
          <w:p w14:paraId="79A6E92E" w14:textId="540EA23B" w:rsidR="00FF2181" w:rsidRPr="00A7564F" w:rsidRDefault="00FF2181" w:rsidP="00FF2181">
            <w:pPr>
              <w:pStyle w:val="BodyText"/>
              <w:spacing w:after="0"/>
              <w:jc w:val="center"/>
              <w:rPr>
                <w:rFonts w:asciiTheme="minorHAnsi" w:eastAsia="함초롬바탕" w:hAnsiTheme="minorHAnsi" w:cstheme="minorHAnsi"/>
                <w:lang w:val="en-US" w:eastAsia="ko-KR"/>
              </w:rPr>
            </w:pPr>
            <w:r w:rsidRPr="00A7564F">
              <w:rPr>
                <w:rFonts w:asciiTheme="minorHAnsi" w:eastAsia="함초롬바탕" w:hAnsiTheme="minorHAnsi" w:cstheme="minorHAnsi"/>
                <w:lang w:val="en-US" w:eastAsia="ko-KR"/>
              </w:rPr>
              <w:t>1538</w:t>
            </w:r>
          </w:p>
        </w:tc>
        <w:tc>
          <w:tcPr>
            <w:tcW w:w="3119" w:type="dxa"/>
            <w:tcBorders>
              <w:top w:val="single" w:sz="6" w:space="0" w:color="BFBFBF"/>
              <w:left w:val="single" w:sz="6" w:space="0" w:color="BFBFBF"/>
              <w:bottom w:val="single" w:sz="6" w:space="0" w:color="BFBFBF"/>
              <w:right w:val="single" w:sz="6" w:space="0" w:color="BFBFBF"/>
            </w:tcBorders>
            <w:shd w:val="clear" w:color="auto" w:fill="FFFFFF"/>
            <w:tcMar>
              <w:top w:w="72" w:type="dxa"/>
              <w:left w:w="72" w:type="dxa"/>
              <w:bottom w:w="72" w:type="dxa"/>
              <w:right w:w="72" w:type="dxa"/>
            </w:tcMar>
            <w:vAlign w:val="center"/>
            <w:hideMark/>
          </w:tcPr>
          <w:p w14:paraId="134C7BD4" w14:textId="57A31397" w:rsidR="00FF2181" w:rsidRPr="00A7564F" w:rsidRDefault="00FF2181" w:rsidP="00FF2181">
            <w:pPr>
              <w:pStyle w:val="BodyText"/>
              <w:spacing w:after="0"/>
              <w:jc w:val="center"/>
              <w:rPr>
                <w:rFonts w:asciiTheme="minorHAnsi" w:eastAsia="함초롬바탕" w:hAnsiTheme="minorHAnsi" w:cstheme="minorHAnsi"/>
                <w:lang w:val="en-US" w:eastAsia="ko-KR"/>
              </w:rPr>
            </w:pPr>
            <w:r w:rsidRPr="00A7564F">
              <w:rPr>
                <w:rFonts w:asciiTheme="minorHAnsi" w:eastAsia="함초롬바탕" w:hAnsiTheme="minorHAnsi" w:cstheme="minorHAnsi"/>
                <w:lang w:val="en-US" w:eastAsia="ko-KR"/>
              </w:rPr>
              <w:t>1444</w:t>
            </w:r>
          </w:p>
        </w:tc>
        <w:tc>
          <w:tcPr>
            <w:tcW w:w="1842" w:type="dxa"/>
            <w:tcBorders>
              <w:top w:val="single" w:sz="6" w:space="0" w:color="BFBFBF"/>
              <w:left w:val="single" w:sz="6" w:space="0" w:color="BFBFBF"/>
              <w:bottom w:val="single" w:sz="6" w:space="0" w:color="BFBFBF"/>
              <w:right w:val="single" w:sz="6" w:space="0" w:color="BFBFBF"/>
            </w:tcBorders>
            <w:shd w:val="clear" w:color="auto" w:fill="FFFFFF"/>
            <w:tcMar>
              <w:top w:w="72" w:type="dxa"/>
              <w:left w:w="72" w:type="dxa"/>
              <w:bottom w:w="72" w:type="dxa"/>
              <w:right w:w="72" w:type="dxa"/>
            </w:tcMar>
            <w:vAlign w:val="center"/>
            <w:hideMark/>
          </w:tcPr>
          <w:p w14:paraId="78374011" w14:textId="1C06DD89" w:rsidR="00FF2181" w:rsidRPr="00A7564F" w:rsidRDefault="00FF2181" w:rsidP="00FF2181">
            <w:pPr>
              <w:pStyle w:val="BodyText"/>
              <w:spacing w:after="0"/>
              <w:jc w:val="center"/>
              <w:rPr>
                <w:rFonts w:asciiTheme="minorHAnsi" w:eastAsia="함초롬바탕" w:hAnsiTheme="minorHAnsi" w:cstheme="minorHAnsi"/>
                <w:lang w:val="en-US" w:eastAsia="ko-KR"/>
              </w:rPr>
            </w:pPr>
            <w:r w:rsidRPr="00A7564F">
              <w:rPr>
                <w:rFonts w:asciiTheme="minorHAnsi" w:eastAsia="함초롬바탕" w:hAnsiTheme="minorHAnsi" w:cstheme="minorHAnsi"/>
                <w:lang w:val="en-US" w:eastAsia="ko-KR"/>
              </w:rPr>
              <w:t>93.9 %</w:t>
            </w:r>
          </w:p>
        </w:tc>
      </w:tr>
    </w:tbl>
    <w:p w14:paraId="791BC6D9" w14:textId="77777777" w:rsidR="00FF2181" w:rsidRDefault="00FF2181" w:rsidP="00FF2181">
      <w:pPr>
        <w:pStyle w:val="BodyText"/>
        <w:rPr>
          <w:lang w:eastAsia="ko-KR"/>
        </w:rPr>
      </w:pPr>
    </w:p>
    <w:p w14:paraId="39A87C67" w14:textId="77777777" w:rsidR="00FF2181" w:rsidRPr="00A7564F" w:rsidRDefault="00FF2181" w:rsidP="00FF2181">
      <w:pPr>
        <w:pStyle w:val="Heading3"/>
        <w:numPr>
          <w:ilvl w:val="2"/>
          <w:numId w:val="10"/>
        </w:numPr>
        <w:rPr>
          <w:rFonts w:asciiTheme="minorHAnsi" w:eastAsia="함초롬바탕" w:hAnsiTheme="minorHAnsi" w:cstheme="minorHAnsi"/>
          <w:lang w:val="en-US"/>
        </w:rPr>
      </w:pPr>
      <w:r w:rsidRPr="00A7564F">
        <w:rPr>
          <w:rFonts w:asciiTheme="minorHAnsi" w:eastAsia="함초롬바탕" w:hAnsiTheme="minorHAnsi" w:cstheme="minorHAnsi"/>
          <w:lang w:val="en-US" w:eastAsia="ko-KR"/>
        </w:rPr>
        <w:t>VDE Link ID 11</w:t>
      </w:r>
      <w:r>
        <w:rPr>
          <w:rFonts w:asciiTheme="minorHAnsi" w:eastAsia="함초롬바탕" w:hAnsiTheme="minorHAnsi" w:cstheme="minorHAnsi"/>
          <w:lang w:val="en-US" w:eastAsia="ko-KR"/>
        </w:rPr>
        <w:t>(ship to shore)</w:t>
      </w:r>
    </w:p>
    <w:p w14:paraId="0FB941C7" w14:textId="4E1BF0B7" w:rsidR="00FF2181" w:rsidRPr="008B36FA" w:rsidRDefault="00474BEA" w:rsidP="00F23FF9">
      <w:pPr>
        <w:pStyle w:val="Bullet1"/>
        <w:rPr>
          <w:lang w:val="fr-FR"/>
        </w:rPr>
      </w:pPr>
      <w:r w:rsidRPr="008B36FA">
        <w:rPr>
          <w:lang w:val="fr-FR"/>
        </w:rPr>
        <w:t xml:space="preserve">Test Date: </w:t>
      </w:r>
      <w:r w:rsidR="00FF2181" w:rsidRPr="008B36FA">
        <w:rPr>
          <w:lang w:val="fr-FR"/>
        </w:rPr>
        <w:t xml:space="preserve">2020.07.26. </w:t>
      </w:r>
      <w:r w:rsidRPr="008B36FA">
        <w:rPr>
          <w:lang w:val="fr-FR"/>
        </w:rPr>
        <w:t xml:space="preserve">/ Distance: </w:t>
      </w:r>
      <w:r w:rsidR="00FF2181" w:rsidRPr="008B36FA">
        <w:rPr>
          <w:lang w:val="fr-FR"/>
        </w:rPr>
        <w:t xml:space="preserve">103Km (@ </w:t>
      </w:r>
      <w:proofErr w:type="spellStart"/>
      <w:r w:rsidR="00FF2181" w:rsidRPr="008B36FA">
        <w:rPr>
          <w:lang w:val="fr-FR"/>
        </w:rPr>
        <w:t>Jeju</w:t>
      </w:r>
      <w:proofErr w:type="spellEnd"/>
      <w:r w:rsidR="00FF2181" w:rsidRPr="008B36FA">
        <w:rPr>
          <w:lang w:val="fr-FR"/>
        </w:rPr>
        <w:t xml:space="preserve"> port)</w:t>
      </w:r>
    </w:p>
    <w:tbl>
      <w:tblPr>
        <w:tblW w:w="9631" w:type="dxa"/>
        <w:tblCellMar>
          <w:top w:w="57" w:type="dxa"/>
          <w:left w:w="57" w:type="dxa"/>
          <w:bottom w:w="57" w:type="dxa"/>
          <w:right w:w="57" w:type="dxa"/>
        </w:tblCellMar>
        <w:tblLook w:val="06A0" w:firstRow="1" w:lastRow="0" w:firstColumn="1" w:lastColumn="0" w:noHBand="1" w:noVBand="1"/>
      </w:tblPr>
      <w:tblGrid>
        <w:gridCol w:w="1552"/>
        <w:gridCol w:w="3118"/>
        <w:gridCol w:w="3119"/>
        <w:gridCol w:w="1842"/>
      </w:tblGrid>
      <w:tr w:rsidR="00FF2181" w:rsidRPr="00A7564F" w14:paraId="338C6782" w14:textId="77777777" w:rsidTr="00083CF8">
        <w:trPr>
          <w:trHeight w:val="20"/>
        </w:trPr>
        <w:tc>
          <w:tcPr>
            <w:tcW w:w="1552" w:type="dxa"/>
            <w:tcBorders>
              <w:top w:val="single" w:sz="6" w:space="0" w:color="BFBFBF"/>
              <w:left w:val="single" w:sz="6" w:space="0" w:color="BFBFBF"/>
              <w:bottom w:val="single" w:sz="6" w:space="0" w:color="BFBFBF"/>
              <w:right w:val="single" w:sz="6" w:space="0" w:color="BFBFBF"/>
            </w:tcBorders>
            <w:shd w:val="clear" w:color="auto" w:fill="3F4B65"/>
            <w:tcMar>
              <w:top w:w="72" w:type="dxa"/>
              <w:left w:w="72" w:type="dxa"/>
              <w:bottom w:w="72" w:type="dxa"/>
              <w:right w:w="72" w:type="dxa"/>
            </w:tcMar>
            <w:vAlign w:val="center"/>
            <w:hideMark/>
          </w:tcPr>
          <w:p w14:paraId="511D3846" w14:textId="77777777" w:rsidR="00FF2181" w:rsidRPr="00A7564F" w:rsidRDefault="00FF2181" w:rsidP="00083CF8">
            <w:pPr>
              <w:pStyle w:val="BodyText"/>
              <w:spacing w:after="0"/>
              <w:jc w:val="center"/>
              <w:rPr>
                <w:rFonts w:asciiTheme="minorHAnsi" w:eastAsia="함초롬바탕" w:hAnsiTheme="minorHAnsi" w:cstheme="minorHAnsi"/>
                <w:color w:val="FFFFFF" w:themeColor="background1"/>
                <w:lang w:val="en-US" w:eastAsia="ko-KR"/>
              </w:rPr>
            </w:pPr>
            <w:r w:rsidRPr="00A7564F">
              <w:rPr>
                <w:rFonts w:asciiTheme="minorHAnsi" w:eastAsia="함초롬바탕" w:hAnsiTheme="minorHAnsi" w:cstheme="minorHAnsi"/>
                <w:color w:val="FFFFFF" w:themeColor="background1"/>
                <w:lang w:val="en-US" w:eastAsia="ko-KR"/>
              </w:rPr>
              <w:t>Test Mode</w:t>
            </w:r>
          </w:p>
        </w:tc>
        <w:tc>
          <w:tcPr>
            <w:tcW w:w="3118" w:type="dxa"/>
            <w:tcBorders>
              <w:top w:val="single" w:sz="6" w:space="0" w:color="BFBFBF"/>
              <w:left w:val="single" w:sz="6" w:space="0" w:color="BFBFBF"/>
              <w:bottom w:val="single" w:sz="6" w:space="0" w:color="BFBFBF"/>
              <w:right w:val="single" w:sz="6" w:space="0" w:color="BFBFBF"/>
            </w:tcBorders>
            <w:shd w:val="clear" w:color="auto" w:fill="3F4B65"/>
            <w:tcMar>
              <w:top w:w="72" w:type="dxa"/>
              <w:left w:w="72" w:type="dxa"/>
              <w:bottom w:w="72" w:type="dxa"/>
              <w:right w:w="72" w:type="dxa"/>
            </w:tcMar>
            <w:vAlign w:val="center"/>
            <w:hideMark/>
          </w:tcPr>
          <w:p w14:paraId="6904AC1F" w14:textId="77777777" w:rsidR="00FF2181" w:rsidRPr="00A7564F" w:rsidRDefault="00FF2181" w:rsidP="00083CF8">
            <w:pPr>
              <w:pStyle w:val="BodyText"/>
              <w:spacing w:after="0"/>
              <w:jc w:val="center"/>
              <w:rPr>
                <w:rFonts w:asciiTheme="minorHAnsi" w:eastAsia="함초롬바탕" w:hAnsiTheme="minorHAnsi" w:cstheme="minorHAnsi"/>
                <w:color w:val="FFFFFF" w:themeColor="background1"/>
                <w:lang w:val="en-US" w:eastAsia="ko-KR"/>
              </w:rPr>
            </w:pPr>
            <w:r>
              <w:rPr>
                <w:rFonts w:asciiTheme="minorHAnsi" w:eastAsia="함초롬바탕" w:hAnsiTheme="minorHAnsi" w:cstheme="minorHAnsi"/>
                <w:color w:val="FFFFFF" w:themeColor="background1"/>
                <w:lang w:val="en-US" w:eastAsia="ko-KR"/>
              </w:rPr>
              <w:t>Packet numbers</w:t>
            </w:r>
            <w:r w:rsidRPr="00A7564F">
              <w:rPr>
                <w:rFonts w:asciiTheme="minorHAnsi" w:eastAsia="함초롬바탕" w:hAnsiTheme="minorHAnsi" w:cstheme="minorHAnsi"/>
                <w:color w:val="FFFFFF" w:themeColor="background1"/>
                <w:lang w:val="en-US" w:eastAsia="ko-KR"/>
              </w:rPr>
              <w:t xml:space="preserve"> of TX</w:t>
            </w:r>
          </w:p>
        </w:tc>
        <w:tc>
          <w:tcPr>
            <w:tcW w:w="3119" w:type="dxa"/>
            <w:tcBorders>
              <w:top w:val="single" w:sz="6" w:space="0" w:color="BFBFBF"/>
              <w:left w:val="single" w:sz="6" w:space="0" w:color="BFBFBF"/>
              <w:bottom w:val="single" w:sz="6" w:space="0" w:color="BFBFBF"/>
              <w:right w:val="single" w:sz="6" w:space="0" w:color="BFBFBF"/>
            </w:tcBorders>
            <w:shd w:val="clear" w:color="auto" w:fill="3F4B65"/>
            <w:tcMar>
              <w:top w:w="72" w:type="dxa"/>
              <w:left w:w="72" w:type="dxa"/>
              <w:bottom w:w="72" w:type="dxa"/>
              <w:right w:w="72" w:type="dxa"/>
            </w:tcMar>
            <w:vAlign w:val="center"/>
            <w:hideMark/>
          </w:tcPr>
          <w:p w14:paraId="734C012B" w14:textId="77777777" w:rsidR="00FF2181" w:rsidRPr="00A7564F" w:rsidRDefault="00FF2181" w:rsidP="00083CF8">
            <w:pPr>
              <w:pStyle w:val="BodyText"/>
              <w:spacing w:after="0"/>
              <w:jc w:val="center"/>
              <w:rPr>
                <w:rFonts w:asciiTheme="minorHAnsi" w:eastAsia="함초롬바탕" w:hAnsiTheme="minorHAnsi" w:cstheme="minorHAnsi"/>
                <w:color w:val="FFFFFF" w:themeColor="background1"/>
                <w:lang w:val="en-US" w:eastAsia="ko-KR"/>
              </w:rPr>
            </w:pPr>
            <w:r>
              <w:rPr>
                <w:rFonts w:asciiTheme="minorHAnsi" w:eastAsia="함초롬바탕" w:hAnsiTheme="minorHAnsi" w:cstheme="minorHAnsi"/>
                <w:color w:val="FFFFFF" w:themeColor="background1"/>
                <w:lang w:val="en-US" w:eastAsia="ko-KR"/>
              </w:rPr>
              <w:t>Packet numbers</w:t>
            </w:r>
            <w:r w:rsidRPr="00A7564F">
              <w:rPr>
                <w:rFonts w:asciiTheme="minorHAnsi" w:eastAsia="함초롬바탕" w:hAnsiTheme="minorHAnsi" w:cstheme="minorHAnsi"/>
                <w:color w:val="FFFFFF" w:themeColor="background1"/>
                <w:lang w:val="en-US" w:eastAsia="ko-KR"/>
              </w:rPr>
              <w:t xml:space="preserve"> of Good RX</w:t>
            </w:r>
          </w:p>
        </w:tc>
        <w:tc>
          <w:tcPr>
            <w:tcW w:w="1842" w:type="dxa"/>
            <w:tcBorders>
              <w:top w:val="single" w:sz="6" w:space="0" w:color="BFBFBF"/>
              <w:left w:val="single" w:sz="6" w:space="0" w:color="BFBFBF"/>
              <w:bottom w:val="single" w:sz="6" w:space="0" w:color="BFBFBF"/>
              <w:right w:val="single" w:sz="6" w:space="0" w:color="BFBFBF"/>
            </w:tcBorders>
            <w:shd w:val="clear" w:color="auto" w:fill="3F4B65"/>
            <w:tcMar>
              <w:top w:w="72" w:type="dxa"/>
              <w:left w:w="72" w:type="dxa"/>
              <w:bottom w:w="72" w:type="dxa"/>
              <w:right w:w="72" w:type="dxa"/>
            </w:tcMar>
            <w:vAlign w:val="center"/>
            <w:hideMark/>
          </w:tcPr>
          <w:p w14:paraId="45D5BBA4" w14:textId="77777777" w:rsidR="00FF2181" w:rsidRPr="00A7564F" w:rsidRDefault="00FF2181" w:rsidP="00083CF8">
            <w:pPr>
              <w:pStyle w:val="BodyText"/>
              <w:spacing w:after="0"/>
              <w:jc w:val="center"/>
              <w:rPr>
                <w:rFonts w:asciiTheme="minorHAnsi" w:eastAsia="함초롬바탕" w:hAnsiTheme="minorHAnsi" w:cstheme="minorHAnsi"/>
                <w:color w:val="FFFFFF" w:themeColor="background1"/>
                <w:lang w:val="en-US" w:eastAsia="ko-KR"/>
              </w:rPr>
            </w:pPr>
            <w:r w:rsidRPr="00A7564F">
              <w:rPr>
                <w:rFonts w:asciiTheme="minorHAnsi" w:eastAsia="함초롬바탕" w:hAnsiTheme="minorHAnsi" w:cstheme="minorHAnsi"/>
                <w:color w:val="FFFFFF" w:themeColor="background1"/>
                <w:lang w:val="en-US" w:eastAsia="ko-KR"/>
              </w:rPr>
              <w:t>PSR</w:t>
            </w:r>
          </w:p>
        </w:tc>
      </w:tr>
      <w:tr w:rsidR="00FF2181" w:rsidRPr="00A7564F" w14:paraId="0104C638" w14:textId="77777777" w:rsidTr="00083CF8">
        <w:trPr>
          <w:trHeight w:val="20"/>
        </w:trPr>
        <w:tc>
          <w:tcPr>
            <w:tcW w:w="1552" w:type="dxa"/>
            <w:tcBorders>
              <w:top w:val="single" w:sz="6" w:space="0" w:color="BFBFBF"/>
              <w:left w:val="single" w:sz="6" w:space="0" w:color="BFBFBF"/>
              <w:bottom w:val="single" w:sz="6" w:space="0" w:color="BFBFBF"/>
              <w:right w:val="single" w:sz="6" w:space="0" w:color="BFBFBF"/>
            </w:tcBorders>
            <w:shd w:val="clear" w:color="auto" w:fill="auto"/>
            <w:tcMar>
              <w:top w:w="72" w:type="dxa"/>
              <w:left w:w="72" w:type="dxa"/>
              <w:bottom w:w="72" w:type="dxa"/>
              <w:right w:w="72" w:type="dxa"/>
            </w:tcMar>
            <w:vAlign w:val="center"/>
            <w:hideMark/>
          </w:tcPr>
          <w:p w14:paraId="2C6BB367" w14:textId="77777777" w:rsidR="00FF2181" w:rsidRPr="00A7564F" w:rsidRDefault="00FF2181" w:rsidP="00FF2181">
            <w:pPr>
              <w:pStyle w:val="BodyText"/>
              <w:spacing w:after="0"/>
              <w:jc w:val="center"/>
              <w:rPr>
                <w:rFonts w:asciiTheme="minorHAnsi" w:eastAsia="함초롬바탕" w:hAnsiTheme="minorHAnsi" w:cstheme="minorHAnsi"/>
                <w:lang w:val="en-US" w:eastAsia="ko-KR"/>
              </w:rPr>
            </w:pPr>
            <w:r w:rsidRPr="00A7564F">
              <w:rPr>
                <w:rFonts w:asciiTheme="minorHAnsi" w:eastAsia="함초롬바탕" w:hAnsiTheme="minorHAnsi" w:cstheme="minorHAnsi"/>
                <w:lang w:val="en-US" w:eastAsia="ko-KR"/>
              </w:rPr>
              <w:t>Link ID 11</w:t>
            </w:r>
          </w:p>
        </w:tc>
        <w:tc>
          <w:tcPr>
            <w:tcW w:w="3118" w:type="dxa"/>
            <w:tcBorders>
              <w:top w:val="single" w:sz="6" w:space="0" w:color="BFBFBF"/>
              <w:left w:val="single" w:sz="6" w:space="0" w:color="BFBFBF"/>
              <w:bottom w:val="single" w:sz="6" w:space="0" w:color="BFBFBF"/>
              <w:right w:val="single" w:sz="6" w:space="0" w:color="BFBFBF"/>
            </w:tcBorders>
            <w:shd w:val="clear" w:color="auto" w:fill="auto"/>
            <w:tcMar>
              <w:top w:w="72" w:type="dxa"/>
              <w:left w:w="72" w:type="dxa"/>
              <w:bottom w:w="72" w:type="dxa"/>
              <w:right w:w="72" w:type="dxa"/>
            </w:tcMar>
            <w:vAlign w:val="center"/>
            <w:hideMark/>
          </w:tcPr>
          <w:p w14:paraId="3ACE53B4" w14:textId="4B6F8A7D" w:rsidR="00FF2181" w:rsidRPr="00A7564F" w:rsidRDefault="00FF2181" w:rsidP="00FF2181">
            <w:pPr>
              <w:pStyle w:val="BodyText"/>
              <w:spacing w:after="0"/>
              <w:jc w:val="center"/>
              <w:rPr>
                <w:rFonts w:asciiTheme="minorHAnsi" w:eastAsia="함초롬바탕" w:hAnsiTheme="minorHAnsi" w:cstheme="minorHAnsi"/>
                <w:lang w:val="en-US" w:eastAsia="ko-KR"/>
              </w:rPr>
            </w:pPr>
            <w:r w:rsidRPr="00A7564F">
              <w:rPr>
                <w:rFonts w:asciiTheme="minorHAnsi" w:eastAsia="함초롬바탕" w:hAnsiTheme="minorHAnsi" w:cstheme="minorHAnsi"/>
                <w:lang w:val="en-US" w:eastAsia="ko-KR"/>
              </w:rPr>
              <w:t>1944</w:t>
            </w:r>
          </w:p>
        </w:tc>
        <w:tc>
          <w:tcPr>
            <w:tcW w:w="3119" w:type="dxa"/>
            <w:tcBorders>
              <w:top w:val="single" w:sz="6" w:space="0" w:color="BFBFBF"/>
              <w:left w:val="single" w:sz="6" w:space="0" w:color="BFBFBF"/>
              <w:bottom w:val="single" w:sz="6" w:space="0" w:color="BFBFBF"/>
              <w:right w:val="single" w:sz="6" w:space="0" w:color="BFBFBF"/>
            </w:tcBorders>
            <w:shd w:val="clear" w:color="auto" w:fill="FFFFFF"/>
            <w:tcMar>
              <w:top w:w="72" w:type="dxa"/>
              <w:left w:w="72" w:type="dxa"/>
              <w:bottom w:w="72" w:type="dxa"/>
              <w:right w:w="72" w:type="dxa"/>
            </w:tcMar>
            <w:vAlign w:val="center"/>
            <w:hideMark/>
          </w:tcPr>
          <w:p w14:paraId="186DFFB4" w14:textId="2FF79A5A" w:rsidR="00FF2181" w:rsidRPr="00A7564F" w:rsidRDefault="00FF2181" w:rsidP="00FF2181">
            <w:pPr>
              <w:pStyle w:val="BodyText"/>
              <w:spacing w:after="0"/>
              <w:jc w:val="center"/>
              <w:rPr>
                <w:rFonts w:asciiTheme="minorHAnsi" w:eastAsia="함초롬바탕" w:hAnsiTheme="minorHAnsi" w:cstheme="minorHAnsi"/>
                <w:lang w:val="en-US" w:eastAsia="ko-KR"/>
              </w:rPr>
            </w:pPr>
            <w:r w:rsidRPr="00A7564F">
              <w:rPr>
                <w:rFonts w:asciiTheme="minorHAnsi" w:eastAsia="함초롬바탕" w:hAnsiTheme="minorHAnsi" w:cstheme="minorHAnsi"/>
                <w:lang w:val="en-US" w:eastAsia="ko-KR"/>
              </w:rPr>
              <w:t>1944</w:t>
            </w:r>
          </w:p>
        </w:tc>
        <w:tc>
          <w:tcPr>
            <w:tcW w:w="1842" w:type="dxa"/>
            <w:tcBorders>
              <w:top w:val="single" w:sz="6" w:space="0" w:color="BFBFBF"/>
              <w:left w:val="single" w:sz="6" w:space="0" w:color="BFBFBF"/>
              <w:bottom w:val="single" w:sz="6" w:space="0" w:color="BFBFBF"/>
              <w:right w:val="single" w:sz="6" w:space="0" w:color="BFBFBF"/>
            </w:tcBorders>
            <w:shd w:val="clear" w:color="auto" w:fill="FFFFFF"/>
            <w:tcMar>
              <w:top w:w="72" w:type="dxa"/>
              <w:left w:w="72" w:type="dxa"/>
              <w:bottom w:w="72" w:type="dxa"/>
              <w:right w:w="72" w:type="dxa"/>
            </w:tcMar>
            <w:vAlign w:val="center"/>
            <w:hideMark/>
          </w:tcPr>
          <w:p w14:paraId="4EF751AA" w14:textId="38C9FEDB" w:rsidR="00FF2181" w:rsidRPr="00A7564F" w:rsidRDefault="00FF2181" w:rsidP="00FF2181">
            <w:pPr>
              <w:pStyle w:val="BodyText"/>
              <w:spacing w:after="0"/>
              <w:jc w:val="center"/>
              <w:rPr>
                <w:rFonts w:asciiTheme="minorHAnsi" w:eastAsia="함초롬바탕" w:hAnsiTheme="minorHAnsi" w:cstheme="minorHAnsi"/>
                <w:lang w:val="en-US" w:eastAsia="ko-KR"/>
              </w:rPr>
            </w:pPr>
            <w:r w:rsidRPr="00A7564F">
              <w:rPr>
                <w:rFonts w:asciiTheme="minorHAnsi" w:eastAsia="함초롬바탕" w:hAnsiTheme="minorHAnsi" w:cstheme="minorHAnsi"/>
                <w:lang w:val="en-US" w:eastAsia="ko-KR"/>
              </w:rPr>
              <w:t>100 %</w:t>
            </w:r>
          </w:p>
        </w:tc>
      </w:tr>
    </w:tbl>
    <w:p w14:paraId="2F35158E" w14:textId="77777777" w:rsidR="00FF2181" w:rsidRDefault="00FF2181" w:rsidP="00FF2181">
      <w:pPr>
        <w:pStyle w:val="BodyText"/>
        <w:rPr>
          <w:lang w:eastAsia="ko-KR"/>
        </w:rPr>
      </w:pPr>
    </w:p>
    <w:p w14:paraId="2288BFCE" w14:textId="77777777" w:rsidR="00FF2181" w:rsidRPr="00A7564F" w:rsidRDefault="00FF2181" w:rsidP="00FF2181">
      <w:pPr>
        <w:pStyle w:val="Heading3"/>
        <w:numPr>
          <w:ilvl w:val="2"/>
          <w:numId w:val="10"/>
        </w:numPr>
        <w:rPr>
          <w:rFonts w:asciiTheme="minorHAnsi" w:eastAsia="함초롬바탕" w:hAnsiTheme="minorHAnsi" w:cstheme="minorHAnsi"/>
          <w:lang w:val="en-US"/>
        </w:rPr>
      </w:pPr>
      <w:r w:rsidRPr="00A7564F">
        <w:rPr>
          <w:rFonts w:asciiTheme="minorHAnsi" w:eastAsia="함초롬바탕" w:hAnsiTheme="minorHAnsi" w:cstheme="minorHAnsi"/>
          <w:lang w:val="en-US" w:eastAsia="ko-KR"/>
        </w:rPr>
        <w:t>VDE Link ID 11</w:t>
      </w:r>
      <w:r w:rsidRPr="00C5589C">
        <w:rPr>
          <w:rFonts w:asciiTheme="minorHAnsi" w:eastAsia="함초롬바탕" w:hAnsiTheme="minorHAnsi" w:cstheme="minorHAnsi"/>
          <w:lang w:val="en-US" w:eastAsia="ko-KR"/>
        </w:rPr>
        <w:t xml:space="preserve"> </w:t>
      </w:r>
      <w:r>
        <w:rPr>
          <w:rFonts w:asciiTheme="minorHAnsi" w:eastAsia="함초롬바탕" w:hAnsiTheme="minorHAnsi" w:cstheme="minorHAnsi"/>
          <w:lang w:val="en-US" w:eastAsia="ko-KR"/>
        </w:rPr>
        <w:t>(s</w:t>
      </w:r>
      <w:r w:rsidRPr="00A7564F">
        <w:rPr>
          <w:rFonts w:asciiTheme="minorHAnsi" w:eastAsia="함초롬바탕" w:hAnsiTheme="minorHAnsi" w:cstheme="minorHAnsi"/>
          <w:lang w:val="en-US"/>
        </w:rPr>
        <w:t xml:space="preserve">hore to </w:t>
      </w:r>
      <w:r>
        <w:rPr>
          <w:rFonts w:asciiTheme="minorHAnsi" w:eastAsia="함초롬바탕" w:hAnsiTheme="minorHAnsi" w:cstheme="minorHAnsi"/>
          <w:lang w:val="en-US"/>
        </w:rPr>
        <w:t>s</w:t>
      </w:r>
      <w:r w:rsidRPr="00A7564F">
        <w:rPr>
          <w:rFonts w:asciiTheme="minorHAnsi" w:eastAsia="함초롬바탕" w:hAnsiTheme="minorHAnsi" w:cstheme="minorHAnsi"/>
          <w:lang w:val="en-US"/>
        </w:rPr>
        <w:t>hip</w:t>
      </w:r>
      <w:r>
        <w:rPr>
          <w:rFonts w:asciiTheme="minorHAnsi" w:eastAsia="함초롬바탕" w:hAnsiTheme="minorHAnsi" w:cstheme="minorHAnsi"/>
          <w:lang w:val="en-US" w:eastAsia="ko-KR"/>
        </w:rPr>
        <w:t>)</w:t>
      </w:r>
    </w:p>
    <w:p w14:paraId="1432668B" w14:textId="53B2F35D" w:rsidR="00474BEA" w:rsidRPr="008B36FA" w:rsidRDefault="00474BEA" w:rsidP="006C0254">
      <w:pPr>
        <w:pStyle w:val="Bullet1"/>
        <w:rPr>
          <w:lang w:val="fr-FR"/>
        </w:rPr>
      </w:pPr>
      <w:r w:rsidRPr="008B36FA">
        <w:rPr>
          <w:lang w:val="fr-FR"/>
        </w:rPr>
        <w:t xml:space="preserve">Test Date: 2020.07.26. / Distance: 103Km (@ </w:t>
      </w:r>
      <w:proofErr w:type="spellStart"/>
      <w:r w:rsidRPr="008B36FA">
        <w:rPr>
          <w:lang w:val="fr-FR"/>
        </w:rPr>
        <w:t>Jeju</w:t>
      </w:r>
      <w:proofErr w:type="spellEnd"/>
      <w:r w:rsidRPr="008B36FA">
        <w:rPr>
          <w:lang w:val="fr-FR"/>
        </w:rPr>
        <w:t xml:space="preserve"> port)</w:t>
      </w:r>
    </w:p>
    <w:tbl>
      <w:tblPr>
        <w:tblW w:w="9631" w:type="dxa"/>
        <w:tblCellMar>
          <w:top w:w="57" w:type="dxa"/>
          <w:left w:w="57" w:type="dxa"/>
          <w:bottom w:w="57" w:type="dxa"/>
          <w:right w:w="57" w:type="dxa"/>
        </w:tblCellMar>
        <w:tblLook w:val="06A0" w:firstRow="1" w:lastRow="0" w:firstColumn="1" w:lastColumn="0" w:noHBand="1" w:noVBand="1"/>
      </w:tblPr>
      <w:tblGrid>
        <w:gridCol w:w="1552"/>
        <w:gridCol w:w="3118"/>
        <w:gridCol w:w="3119"/>
        <w:gridCol w:w="1842"/>
      </w:tblGrid>
      <w:tr w:rsidR="00FF2181" w:rsidRPr="00A7564F" w14:paraId="5EE895B9" w14:textId="77777777" w:rsidTr="00083CF8">
        <w:trPr>
          <w:trHeight w:val="20"/>
        </w:trPr>
        <w:tc>
          <w:tcPr>
            <w:tcW w:w="1552" w:type="dxa"/>
            <w:tcBorders>
              <w:top w:val="single" w:sz="6" w:space="0" w:color="BFBFBF"/>
              <w:left w:val="single" w:sz="6" w:space="0" w:color="BFBFBF"/>
              <w:bottom w:val="single" w:sz="6" w:space="0" w:color="BFBFBF"/>
              <w:right w:val="single" w:sz="6" w:space="0" w:color="BFBFBF"/>
            </w:tcBorders>
            <w:shd w:val="clear" w:color="auto" w:fill="3F4B65"/>
            <w:tcMar>
              <w:top w:w="72" w:type="dxa"/>
              <w:left w:w="72" w:type="dxa"/>
              <w:bottom w:w="72" w:type="dxa"/>
              <w:right w:w="72" w:type="dxa"/>
            </w:tcMar>
            <w:vAlign w:val="center"/>
            <w:hideMark/>
          </w:tcPr>
          <w:p w14:paraId="092B6F6F" w14:textId="77777777" w:rsidR="00FF2181" w:rsidRPr="00A7564F" w:rsidRDefault="00FF2181" w:rsidP="00083CF8">
            <w:pPr>
              <w:pStyle w:val="BodyText"/>
              <w:spacing w:after="0"/>
              <w:jc w:val="center"/>
              <w:rPr>
                <w:rFonts w:asciiTheme="minorHAnsi" w:eastAsia="함초롬바탕" w:hAnsiTheme="minorHAnsi" w:cstheme="minorHAnsi"/>
                <w:color w:val="FFFFFF" w:themeColor="background1"/>
                <w:lang w:val="en-US" w:eastAsia="ko-KR"/>
              </w:rPr>
            </w:pPr>
            <w:r w:rsidRPr="00A7564F">
              <w:rPr>
                <w:rFonts w:asciiTheme="minorHAnsi" w:eastAsia="함초롬바탕" w:hAnsiTheme="minorHAnsi" w:cstheme="minorHAnsi"/>
                <w:color w:val="FFFFFF" w:themeColor="background1"/>
                <w:lang w:val="en-US" w:eastAsia="ko-KR"/>
              </w:rPr>
              <w:t>Test Mode</w:t>
            </w:r>
          </w:p>
        </w:tc>
        <w:tc>
          <w:tcPr>
            <w:tcW w:w="3118" w:type="dxa"/>
            <w:tcBorders>
              <w:top w:val="single" w:sz="6" w:space="0" w:color="BFBFBF"/>
              <w:left w:val="single" w:sz="6" w:space="0" w:color="BFBFBF"/>
              <w:bottom w:val="single" w:sz="6" w:space="0" w:color="BFBFBF"/>
              <w:right w:val="single" w:sz="6" w:space="0" w:color="BFBFBF"/>
            </w:tcBorders>
            <w:shd w:val="clear" w:color="auto" w:fill="3F4B65"/>
            <w:tcMar>
              <w:top w:w="72" w:type="dxa"/>
              <w:left w:w="72" w:type="dxa"/>
              <w:bottom w:w="72" w:type="dxa"/>
              <w:right w:w="72" w:type="dxa"/>
            </w:tcMar>
            <w:vAlign w:val="center"/>
            <w:hideMark/>
          </w:tcPr>
          <w:p w14:paraId="625EB6E2" w14:textId="77777777" w:rsidR="00FF2181" w:rsidRPr="00A7564F" w:rsidRDefault="00FF2181" w:rsidP="00083CF8">
            <w:pPr>
              <w:pStyle w:val="BodyText"/>
              <w:spacing w:after="0"/>
              <w:jc w:val="center"/>
              <w:rPr>
                <w:rFonts w:asciiTheme="minorHAnsi" w:eastAsia="함초롬바탕" w:hAnsiTheme="minorHAnsi" w:cstheme="minorHAnsi"/>
                <w:color w:val="FFFFFF" w:themeColor="background1"/>
                <w:lang w:val="en-US" w:eastAsia="ko-KR"/>
              </w:rPr>
            </w:pPr>
            <w:r>
              <w:rPr>
                <w:rFonts w:asciiTheme="minorHAnsi" w:eastAsia="함초롬바탕" w:hAnsiTheme="minorHAnsi" w:cstheme="minorHAnsi"/>
                <w:color w:val="FFFFFF" w:themeColor="background1"/>
                <w:lang w:val="en-US" w:eastAsia="ko-KR"/>
              </w:rPr>
              <w:t>Packet numbers</w:t>
            </w:r>
            <w:r w:rsidRPr="00A7564F">
              <w:rPr>
                <w:rFonts w:asciiTheme="minorHAnsi" w:eastAsia="함초롬바탕" w:hAnsiTheme="minorHAnsi" w:cstheme="minorHAnsi"/>
                <w:color w:val="FFFFFF" w:themeColor="background1"/>
                <w:lang w:val="en-US" w:eastAsia="ko-KR"/>
              </w:rPr>
              <w:t xml:space="preserve"> of TX</w:t>
            </w:r>
          </w:p>
        </w:tc>
        <w:tc>
          <w:tcPr>
            <w:tcW w:w="3119" w:type="dxa"/>
            <w:tcBorders>
              <w:top w:val="single" w:sz="6" w:space="0" w:color="BFBFBF"/>
              <w:left w:val="single" w:sz="6" w:space="0" w:color="BFBFBF"/>
              <w:bottom w:val="single" w:sz="6" w:space="0" w:color="BFBFBF"/>
              <w:right w:val="single" w:sz="6" w:space="0" w:color="BFBFBF"/>
            </w:tcBorders>
            <w:shd w:val="clear" w:color="auto" w:fill="3F4B65"/>
            <w:tcMar>
              <w:top w:w="72" w:type="dxa"/>
              <w:left w:w="72" w:type="dxa"/>
              <w:bottom w:w="72" w:type="dxa"/>
              <w:right w:w="72" w:type="dxa"/>
            </w:tcMar>
            <w:vAlign w:val="center"/>
            <w:hideMark/>
          </w:tcPr>
          <w:p w14:paraId="669AF9D4" w14:textId="77777777" w:rsidR="00FF2181" w:rsidRPr="00A7564F" w:rsidRDefault="00FF2181" w:rsidP="00083CF8">
            <w:pPr>
              <w:pStyle w:val="BodyText"/>
              <w:spacing w:after="0"/>
              <w:jc w:val="center"/>
              <w:rPr>
                <w:rFonts w:asciiTheme="minorHAnsi" w:eastAsia="함초롬바탕" w:hAnsiTheme="minorHAnsi" w:cstheme="minorHAnsi"/>
                <w:color w:val="FFFFFF" w:themeColor="background1"/>
                <w:lang w:val="en-US" w:eastAsia="ko-KR"/>
              </w:rPr>
            </w:pPr>
            <w:r>
              <w:rPr>
                <w:rFonts w:asciiTheme="minorHAnsi" w:eastAsia="함초롬바탕" w:hAnsiTheme="minorHAnsi" w:cstheme="minorHAnsi"/>
                <w:color w:val="FFFFFF" w:themeColor="background1"/>
                <w:lang w:val="en-US" w:eastAsia="ko-KR"/>
              </w:rPr>
              <w:t>Packet numbers</w:t>
            </w:r>
            <w:r w:rsidRPr="00A7564F">
              <w:rPr>
                <w:rFonts w:asciiTheme="minorHAnsi" w:eastAsia="함초롬바탕" w:hAnsiTheme="minorHAnsi" w:cstheme="minorHAnsi"/>
                <w:color w:val="FFFFFF" w:themeColor="background1"/>
                <w:lang w:val="en-US" w:eastAsia="ko-KR"/>
              </w:rPr>
              <w:t xml:space="preserve"> of Good RX</w:t>
            </w:r>
          </w:p>
        </w:tc>
        <w:tc>
          <w:tcPr>
            <w:tcW w:w="1842" w:type="dxa"/>
            <w:tcBorders>
              <w:top w:val="single" w:sz="6" w:space="0" w:color="BFBFBF"/>
              <w:left w:val="single" w:sz="6" w:space="0" w:color="BFBFBF"/>
              <w:bottom w:val="single" w:sz="6" w:space="0" w:color="BFBFBF"/>
              <w:right w:val="single" w:sz="6" w:space="0" w:color="BFBFBF"/>
            </w:tcBorders>
            <w:shd w:val="clear" w:color="auto" w:fill="3F4B65"/>
            <w:tcMar>
              <w:top w:w="72" w:type="dxa"/>
              <w:left w:w="72" w:type="dxa"/>
              <w:bottom w:w="72" w:type="dxa"/>
              <w:right w:w="72" w:type="dxa"/>
            </w:tcMar>
            <w:vAlign w:val="center"/>
            <w:hideMark/>
          </w:tcPr>
          <w:p w14:paraId="626F3246" w14:textId="77777777" w:rsidR="00FF2181" w:rsidRPr="00A7564F" w:rsidRDefault="00FF2181" w:rsidP="00083CF8">
            <w:pPr>
              <w:pStyle w:val="BodyText"/>
              <w:spacing w:after="0"/>
              <w:jc w:val="center"/>
              <w:rPr>
                <w:rFonts w:asciiTheme="minorHAnsi" w:eastAsia="함초롬바탕" w:hAnsiTheme="minorHAnsi" w:cstheme="minorHAnsi"/>
                <w:color w:val="FFFFFF" w:themeColor="background1"/>
                <w:lang w:val="en-US" w:eastAsia="ko-KR"/>
              </w:rPr>
            </w:pPr>
            <w:r w:rsidRPr="00A7564F">
              <w:rPr>
                <w:rFonts w:asciiTheme="minorHAnsi" w:eastAsia="함초롬바탕" w:hAnsiTheme="minorHAnsi" w:cstheme="minorHAnsi"/>
                <w:color w:val="FFFFFF" w:themeColor="background1"/>
                <w:lang w:val="en-US" w:eastAsia="ko-KR"/>
              </w:rPr>
              <w:t>PSR</w:t>
            </w:r>
          </w:p>
        </w:tc>
      </w:tr>
      <w:tr w:rsidR="00FF2181" w:rsidRPr="00A7564F" w14:paraId="107DA758" w14:textId="77777777" w:rsidTr="00083CF8">
        <w:trPr>
          <w:trHeight w:val="20"/>
        </w:trPr>
        <w:tc>
          <w:tcPr>
            <w:tcW w:w="1552" w:type="dxa"/>
            <w:tcBorders>
              <w:top w:val="single" w:sz="6" w:space="0" w:color="BFBFBF"/>
              <w:left w:val="single" w:sz="6" w:space="0" w:color="BFBFBF"/>
              <w:bottom w:val="single" w:sz="6" w:space="0" w:color="BFBFBF"/>
              <w:right w:val="single" w:sz="6" w:space="0" w:color="BFBFBF"/>
            </w:tcBorders>
            <w:shd w:val="clear" w:color="auto" w:fill="auto"/>
            <w:tcMar>
              <w:top w:w="72" w:type="dxa"/>
              <w:left w:w="72" w:type="dxa"/>
              <w:bottom w:w="72" w:type="dxa"/>
              <w:right w:w="72" w:type="dxa"/>
            </w:tcMar>
            <w:vAlign w:val="center"/>
            <w:hideMark/>
          </w:tcPr>
          <w:p w14:paraId="1BC4C26F" w14:textId="77777777" w:rsidR="00FF2181" w:rsidRPr="00A7564F" w:rsidRDefault="00FF2181" w:rsidP="00FF2181">
            <w:pPr>
              <w:pStyle w:val="BodyText"/>
              <w:spacing w:after="0"/>
              <w:jc w:val="center"/>
              <w:rPr>
                <w:rFonts w:asciiTheme="minorHAnsi" w:eastAsia="함초롬바탕" w:hAnsiTheme="minorHAnsi" w:cstheme="minorHAnsi"/>
                <w:lang w:val="en-US" w:eastAsia="ko-KR"/>
              </w:rPr>
            </w:pPr>
            <w:r w:rsidRPr="00A7564F">
              <w:rPr>
                <w:rFonts w:asciiTheme="minorHAnsi" w:eastAsia="함초롬바탕" w:hAnsiTheme="minorHAnsi" w:cstheme="minorHAnsi"/>
                <w:lang w:val="en-US" w:eastAsia="ko-KR"/>
              </w:rPr>
              <w:t>Link ID 11</w:t>
            </w:r>
          </w:p>
        </w:tc>
        <w:tc>
          <w:tcPr>
            <w:tcW w:w="3118" w:type="dxa"/>
            <w:tcBorders>
              <w:top w:val="single" w:sz="6" w:space="0" w:color="BFBFBF"/>
              <w:left w:val="single" w:sz="6" w:space="0" w:color="BFBFBF"/>
              <w:bottom w:val="single" w:sz="6" w:space="0" w:color="BFBFBF"/>
              <w:right w:val="single" w:sz="6" w:space="0" w:color="BFBFBF"/>
            </w:tcBorders>
            <w:shd w:val="clear" w:color="auto" w:fill="auto"/>
            <w:tcMar>
              <w:top w:w="72" w:type="dxa"/>
              <w:left w:w="72" w:type="dxa"/>
              <w:bottom w:w="72" w:type="dxa"/>
              <w:right w:w="72" w:type="dxa"/>
            </w:tcMar>
            <w:vAlign w:val="center"/>
            <w:hideMark/>
          </w:tcPr>
          <w:p w14:paraId="6663E933" w14:textId="71059DAE" w:rsidR="00FF2181" w:rsidRPr="00A7564F" w:rsidRDefault="00FF2181" w:rsidP="00FF2181">
            <w:pPr>
              <w:pStyle w:val="BodyText"/>
              <w:spacing w:after="0"/>
              <w:jc w:val="center"/>
              <w:rPr>
                <w:rFonts w:asciiTheme="minorHAnsi" w:eastAsia="함초롬바탕" w:hAnsiTheme="minorHAnsi" w:cstheme="minorHAnsi"/>
                <w:lang w:val="en-US" w:eastAsia="ko-KR"/>
              </w:rPr>
            </w:pPr>
            <w:r w:rsidRPr="00A7564F">
              <w:rPr>
                <w:rFonts w:asciiTheme="minorHAnsi" w:eastAsia="함초롬바탕" w:hAnsiTheme="minorHAnsi" w:cstheme="minorHAnsi"/>
                <w:lang w:val="en-US" w:eastAsia="ko-KR"/>
              </w:rPr>
              <w:t>2214</w:t>
            </w:r>
          </w:p>
        </w:tc>
        <w:tc>
          <w:tcPr>
            <w:tcW w:w="3119" w:type="dxa"/>
            <w:tcBorders>
              <w:top w:val="single" w:sz="6" w:space="0" w:color="BFBFBF"/>
              <w:left w:val="single" w:sz="6" w:space="0" w:color="BFBFBF"/>
              <w:bottom w:val="single" w:sz="6" w:space="0" w:color="BFBFBF"/>
              <w:right w:val="single" w:sz="6" w:space="0" w:color="BFBFBF"/>
            </w:tcBorders>
            <w:shd w:val="clear" w:color="auto" w:fill="FFFFFF"/>
            <w:tcMar>
              <w:top w:w="72" w:type="dxa"/>
              <w:left w:w="72" w:type="dxa"/>
              <w:bottom w:w="72" w:type="dxa"/>
              <w:right w:w="72" w:type="dxa"/>
            </w:tcMar>
            <w:vAlign w:val="center"/>
            <w:hideMark/>
          </w:tcPr>
          <w:p w14:paraId="21F6314E" w14:textId="4AA59DED" w:rsidR="00FF2181" w:rsidRPr="00A7564F" w:rsidRDefault="00FF2181" w:rsidP="00FF2181">
            <w:pPr>
              <w:pStyle w:val="BodyText"/>
              <w:spacing w:after="0"/>
              <w:jc w:val="center"/>
              <w:rPr>
                <w:rFonts w:asciiTheme="minorHAnsi" w:eastAsia="함초롬바탕" w:hAnsiTheme="minorHAnsi" w:cstheme="minorHAnsi"/>
                <w:lang w:val="en-US" w:eastAsia="ko-KR"/>
              </w:rPr>
            </w:pPr>
            <w:r w:rsidRPr="00A7564F">
              <w:rPr>
                <w:rFonts w:asciiTheme="minorHAnsi" w:eastAsia="함초롬바탕" w:hAnsiTheme="minorHAnsi" w:cstheme="minorHAnsi"/>
                <w:lang w:val="en-US" w:eastAsia="ko-KR"/>
              </w:rPr>
              <w:t>2108</w:t>
            </w:r>
          </w:p>
        </w:tc>
        <w:tc>
          <w:tcPr>
            <w:tcW w:w="1842" w:type="dxa"/>
            <w:tcBorders>
              <w:top w:val="single" w:sz="6" w:space="0" w:color="BFBFBF"/>
              <w:left w:val="single" w:sz="6" w:space="0" w:color="BFBFBF"/>
              <w:bottom w:val="single" w:sz="6" w:space="0" w:color="BFBFBF"/>
              <w:right w:val="single" w:sz="6" w:space="0" w:color="BFBFBF"/>
            </w:tcBorders>
            <w:shd w:val="clear" w:color="auto" w:fill="FFFFFF"/>
            <w:tcMar>
              <w:top w:w="72" w:type="dxa"/>
              <w:left w:w="72" w:type="dxa"/>
              <w:bottom w:w="72" w:type="dxa"/>
              <w:right w:w="72" w:type="dxa"/>
            </w:tcMar>
            <w:vAlign w:val="center"/>
            <w:hideMark/>
          </w:tcPr>
          <w:p w14:paraId="7CCE46C3" w14:textId="2EE08715" w:rsidR="00FF2181" w:rsidRPr="00A7564F" w:rsidRDefault="00FF2181" w:rsidP="00FF2181">
            <w:pPr>
              <w:pStyle w:val="BodyText"/>
              <w:spacing w:after="0"/>
              <w:jc w:val="center"/>
              <w:rPr>
                <w:rFonts w:asciiTheme="minorHAnsi" w:eastAsia="함초롬바탕" w:hAnsiTheme="minorHAnsi" w:cstheme="minorHAnsi"/>
                <w:lang w:val="en-US" w:eastAsia="ko-KR"/>
              </w:rPr>
            </w:pPr>
            <w:r w:rsidRPr="00A7564F">
              <w:rPr>
                <w:rFonts w:asciiTheme="minorHAnsi" w:eastAsia="함초롬바탕" w:hAnsiTheme="minorHAnsi" w:cstheme="minorHAnsi"/>
                <w:lang w:val="en-US" w:eastAsia="ko-KR"/>
              </w:rPr>
              <w:t>95.2 %</w:t>
            </w:r>
          </w:p>
        </w:tc>
      </w:tr>
    </w:tbl>
    <w:p w14:paraId="3F89A23A" w14:textId="77777777" w:rsidR="00FF2181" w:rsidRPr="00A7564F" w:rsidRDefault="00FF2181" w:rsidP="00FF2181">
      <w:pPr>
        <w:pStyle w:val="BodyText"/>
        <w:rPr>
          <w:rFonts w:asciiTheme="minorHAnsi" w:eastAsia="함초롬바탕" w:hAnsiTheme="minorHAnsi" w:cstheme="minorHAnsi"/>
          <w:lang w:eastAsia="ko-KR"/>
        </w:rPr>
      </w:pPr>
    </w:p>
    <w:p w14:paraId="1E215AF2" w14:textId="77777777" w:rsidR="00FF2181" w:rsidRPr="00A7564F" w:rsidRDefault="00FF2181" w:rsidP="00FF2181">
      <w:pPr>
        <w:pStyle w:val="Heading3"/>
        <w:numPr>
          <w:ilvl w:val="2"/>
          <w:numId w:val="10"/>
        </w:numPr>
        <w:rPr>
          <w:rFonts w:asciiTheme="minorHAnsi" w:eastAsia="함초롬바탕" w:hAnsiTheme="minorHAnsi" w:cstheme="minorHAnsi"/>
          <w:lang w:val="en-US"/>
        </w:rPr>
      </w:pPr>
      <w:r w:rsidRPr="00A7564F">
        <w:rPr>
          <w:rFonts w:asciiTheme="minorHAnsi" w:eastAsia="함초롬바탕" w:hAnsiTheme="minorHAnsi" w:cstheme="minorHAnsi"/>
          <w:lang w:val="en-US" w:eastAsia="ko-KR"/>
        </w:rPr>
        <w:t>VDE Link ID 1</w:t>
      </w:r>
      <w:r>
        <w:rPr>
          <w:rFonts w:asciiTheme="minorHAnsi" w:eastAsia="함초롬바탕" w:hAnsiTheme="minorHAnsi" w:cstheme="minorHAnsi"/>
          <w:lang w:val="en-US" w:eastAsia="ko-KR"/>
        </w:rPr>
        <w:t>9 (ship to shore)</w:t>
      </w:r>
    </w:p>
    <w:p w14:paraId="4F812279" w14:textId="4316D21C" w:rsidR="00474BEA" w:rsidRPr="008B36FA" w:rsidRDefault="00474BEA" w:rsidP="006C0254">
      <w:pPr>
        <w:pStyle w:val="Bullet1"/>
        <w:rPr>
          <w:lang w:val="fr-FR"/>
        </w:rPr>
      </w:pPr>
      <w:r w:rsidRPr="008B36FA">
        <w:rPr>
          <w:lang w:val="fr-FR"/>
        </w:rPr>
        <w:t xml:space="preserve">Test Date: 2020.07.26. / Distance: 103Km (@ </w:t>
      </w:r>
      <w:proofErr w:type="spellStart"/>
      <w:r w:rsidRPr="008B36FA">
        <w:rPr>
          <w:lang w:val="fr-FR"/>
        </w:rPr>
        <w:t>Jeju</w:t>
      </w:r>
      <w:proofErr w:type="spellEnd"/>
      <w:r w:rsidRPr="008B36FA">
        <w:rPr>
          <w:lang w:val="fr-FR"/>
        </w:rPr>
        <w:t xml:space="preserve"> port)</w:t>
      </w:r>
    </w:p>
    <w:tbl>
      <w:tblPr>
        <w:tblW w:w="9631" w:type="dxa"/>
        <w:tblCellMar>
          <w:top w:w="57" w:type="dxa"/>
          <w:left w:w="57" w:type="dxa"/>
          <w:bottom w:w="57" w:type="dxa"/>
          <w:right w:w="57" w:type="dxa"/>
        </w:tblCellMar>
        <w:tblLook w:val="06A0" w:firstRow="1" w:lastRow="0" w:firstColumn="1" w:lastColumn="0" w:noHBand="1" w:noVBand="1"/>
      </w:tblPr>
      <w:tblGrid>
        <w:gridCol w:w="1552"/>
        <w:gridCol w:w="3118"/>
        <w:gridCol w:w="3119"/>
        <w:gridCol w:w="1842"/>
      </w:tblGrid>
      <w:tr w:rsidR="00FF2181" w:rsidRPr="00A7564F" w14:paraId="058F6CBE" w14:textId="77777777" w:rsidTr="00083CF8">
        <w:trPr>
          <w:trHeight w:val="20"/>
        </w:trPr>
        <w:tc>
          <w:tcPr>
            <w:tcW w:w="1552" w:type="dxa"/>
            <w:tcBorders>
              <w:top w:val="single" w:sz="6" w:space="0" w:color="BFBFBF"/>
              <w:left w:val="single" w:sz="6" w:space="0" w:color="BFBFBF"/>
              <w:bottom w:val="single" w:sz="6" w:space="0" w:color="BFBFBF"/>
              <w:right w:val="single" w:sz="6" w:space="0" w:color="BFBFBF"/>
            </w:tcBorders>
            <w:shd w:val="clear" w:color="auto" w:fill="3F4B65"/>
            <w:tcMar>
              <w:top w:w="72" w:type="dxa"/>
              <w:left w:w="72" w:type="dxa"/>
              <w:bottom w:w="72" w:type="dxa"/>
              <w:right w:w="72" w:type="dxa"/>
            </w:tcMar>
            <w:vAlign w:val="center"/>
            <w:hideMark/>
          </w:tcPr>
          <w:p w14:paraId="31CEC95C" w14:textId="77777777" w:rsidR="00FF2181" w:rsidRPr="00A7564F" w:rsidRDefault="00FF2181" w:rsidP="00083CF8">
            <w:pPr>
              <w:pStyle w:val="BodyText"/>
              <w:spacing w:after="0"/>
              <w:jc w:val="center"/>
              <w:rPr>
                <w:rFonts w:asciiTheme="minorHAnsi" w:eastAsia="함초롬바탕" w:hAnsiTheme="minorHAnsi" w:cstheme="minorHAnsi"/>
                <w:color w:val="FFFFFF" w:themeColor="background1"/>
                <w:lang w:val="en-US" w:eastAsia="ko-KR"/>
              </w:rPr>
            </w:pPr>
            <w:r w:rsidRPr="00A7564F">
              <w:rPr>
                <w:rFonts w:asciiTheme="minorHAnsi" w:eastAsia="함초롬바탕" w:hAnsiTheme="minorHAnsi" w:cstheme="minorHAnsi"/>
                <w:color w:val="FFFFFF" w:themeColor="background1"/>
                <w:lang w:val="en-US" w:eastAsia="ko-KR"/>
              </w:rPr>
              <w:t>Test Mode</w:t>
            </w:r>
          </w:p>
        </w:tc>
        <w:tc>
          <w:tcPr>
            <w:tcW w:w="3118" w:type="dxa"/>
            <w:tcBorders>
              <w:top w:val="single" w:sz="6" w:space="0" w:color="BFBFBF"/>
              <w:left w:val="single" w:sz="6" w:space="0" w:color="BFBFBF"/>
              <w:bottom w:val="single" w:sz="6" w:space="0" w:color="BFBFBF"/>
              <w:right w:val="single" w:sz="6" w:space="0" w:color="BFBFBF"/>
            </w:tcBorders>
            <w:shd w:val="clear" w:color="auto" w:fill="3F4B65"/>
            <w:tcMar>
              <w:top w:w="72" w:type="dxa"/>
              <w:left w:w="72" w:type="dxa"/>
              <w:bottom w:w="72" w:type="dxa"/>
              <w:right w:w="72" w:type="dxa"/>
            </w:tcMar>
            <w:vAlign w:val="center"/>
            <w:hideMark/>
          </w:tcPr>
          <w:p w14:paraId="650F912F" w14:textId="77777777" w:rsidR="00FF2181" w:rsidRPr="00A7564F" w:rsidRDefault="00FF2181" w:rsidP="00083CF8">
            <w:pPr>
              <w:pStyle w:val="BodyText"/>
              <w:spacing w:after="0"/>
              <w:jc w:val="center"/>
              <w:rPr>
                <w:rFonts w:asciiTheme="minorHAnsi" w:eastAsia="함초롬바탕" w:hAnsiTheme="minorHAnsi" w:cstheme="minorHAnsi"/>
                <w:color w:val="FFFFFF" w:themeColor="background1"/>
                <w:lang w:val="en-US" w:eastAsia="ko-KR"/>
              </w:rPr>
            </w:pPr>
            <w:r>
              <w:rPr>
                <w:rFonts w:asciiTheme="minorHAnsi" w:eastAsia="함초롬바탕" w:hAnsiTheme="minorHAnsi" w:cstheme="minorHAnsi"/>
                <w:color w:val="FFFFFF" w:themeColor="background1"/>
                <w:lang w:val="en-US" w:eastAsia="ko-KR"/>
              </w:rPr>
              <w:t>Packet numbers</w:t>
            </w:r>
            <w:r w:rsidRPr="00A7564F">
              <w:rPr>
                <w:rFonts w:asciiTheme="minorHAnsi" w:eastAsia="함초롬바탕" w:hAnsiTheme="minorHAnsi" w:cstheme="minorHAnsi"/>
                <w:color w:val="FFFFFF" w:themeColor="background1"/>
                <w:lang w:val="en-US" w:eastAsia="ko-KR"/>
              </w:rPr>
              <w:t xml:space="preserve"> of TX</w:t>
            </w:r>
          </w:p>
        </w:tc>
        <w:tc>
          <w:tcPr>
            <w:tcW w:w="3119" w:type="dxa"/>
            <w:tcBorders>
              <w:top w:val="single" w:sz="6" w:space="0" w:color="BFBFBF"/>
              <w:left w:val="single" w:sz="6" w:space="0" w:color="BFBFBF"/>
              <w:bottom w:val="single" w:sz="6" w:space="0" w:color="BFBFBF"/>
              <w:right w:val="single" w:sz="6" w:space="0" w:color="BFBFBF"/>
            </w:tcBorders>
            <w:shd w:val="clear" w:color="auto" w:fill="3F4B65"/>
            <w:tcMar>
              <w:top w:w="72" w:type="dxa"/>
              <w:left w:w="72" w:type="dxa"/>
              <w:bottom w:w="72" w:type="dxa"/>
              <w:right w:w="72" w:type="dxa"/>
            </w:tcMar>
            <w:vAlign w:val="center"/>
            <w:hideMark/>
          </w:tcPr>
          <w:p w14:paraId="21419759" w14:textId="77777777" w:rsidR="00FF2181" w:rsidRPr="00A7564F" w:rsidRDefault="00FF2181" w:rsidP="00083CF8">
            <w:pPr>
              <w:pStyle w:val="BodyText"/>
              <w:spacing w:after="0"/>
              <w:jc w:val="center"/>
              <w:rPr>
                <w:rFonts w:asciiTheme="minorHAnsi" w:eastAsia="함초롬바탕" w:hAnsiTheme="minorHAnsi" w:cstheme="minorHAnsi"/>
                <w:color w:val="FFFFFF" w:themeColor="background1"/>
                <w:lang w:val="en-US" w:eastAsia="ko-KR"/>
              </w:rPr>
            </w:pPr>
            <w:r>
              <w:rPr>
                <w:rFonts w:asciiTheme="minorHAnsi" w:eastAsia="함초롬바탕" w:hAnsiTheme="minorHAnsi" w:cstheme="minorHAnsi"/>
                <w:color w:val="FFFFFF" w:themeColor="background1"/>
                <w:lang w:val="en-US" w:eastAsia="ko-KR"/>
              </w:rPr>
              <w:t>Packet numbers</w:t>
            </w:r>
            <w:r w:rsidRPr="00A7564F">
              <w:rPr>
                <w:rFonts w:asciiTheme="minorHAnsi" w:eastAsia="함초롬바탕" w:hAnsiTheme="minorHAnsi" w:cstheme="minorHAnsi"/>
                <w:color w:val="FFFFFF" w:themeColor="background1"/>
                <w:lang w:val="en-US" w:eastAsia="ko-KR"/>
              </w:rPr>
              <w:t xml:space="preserve"> of Good RX</w:t>
            </w:r>
          </w:p>
        </w:tc>
        <w:tc>
          <w:tcPr>
            <w:tcW w:w="1842" w:type="dxa"/>
            <w:tcBorders>
              <w:top w:val="single" w:sz="6" w:space="0" w:color="BFBFBF"/>
              <w:left w:val="single" w:sz="6" w:space="0" w:color="BFBFBF"/>
              <w:bottom w:val="single" w:sz="6" w:space="0" w:color="BFBFBF"/>
              <w:right w:val="single" w:sz="6" w:space="0" w:color="BFBFBF"/>
            </w:tcBorders>
            <w:shd w:val="clear" w:color="auto" w:fill="3F4B65"/>
            <w:tcMar>
              <w:top w:w="72" w:type="dxa"/>
              <w:left w:w="72" w:type="dxa"/>
              <w:bottom w:w="72" w:type="dxa"/>
              <w:right w:w="72" w:type="dxa"/>
            </w:tcMar>
            <w:vAlign w:val="center"/>
            <w:hideMark/>
          </w:tcPr>
          <w:p w14:paraId="6C57F644" w14:textId="77777777" w:rsidR="00FF2181" w:rsidRPr="00A7564F" w:rsidRDefault="00FF2181" w:rsidP="00083CF8">
            <w:pPr>
              <w:pStyle w:val="BodyText"/>
              <w:spacing w:after="0"/>
              <w:jc w:val="center"/>
              <w:rPr>
                <w:rFonts w:asciiTheme="minorHAnsi" w:eastAsia="함초롬바탕" w:hAnsiTheme="minorHAnsi" w:cstheme="minorHAnsi"/>
                <w:color w:val="FFFFFF" w:themeColor="background1"/>
                <w:lang w:val="en-US" w:eastAsia="ko-KR"/>
              </w:rPr>
            </w:pPr>
            <w:r w:rsidRPr="00A7564F">
              <w:rPr>
                <w:rFonts w:asciiTheme="minorHAnsi" w:eastAsia="함초롬바탕" w:hAnsiTheme="minorHAnsi" w:cstheme="minorHAnsi"/>
                <w:color w:val="FFFFFF" w:themeColor="background1"/>
                <w:lang w:val="en-US" w:eastAsia="ko-KR"/>
              </w:rPr>
              <w:t>PSR</w:t>
            </w:r>
          </w:p>
        </w:tc>
      </w:tr>
      <w:tr w:rsidR="00FF2181" w:rsidRPr="00A7564F" w14:paraId="0A5F4BD2" w14:textId="77777777" w:rsidTr="00083CF8">
        <w:trPr>
          <w:trHeight w:val="20"/>
        </w:trPr>
        <w:tc>
          <w:tcPr>
            <w:tcW w:w="1552" w:type="dxa"/>
            <w:tcBorders>
              <w:top w:val="single" w:sz="6" w:space="0" w:color="BFBFBF"/>
              <w:left w:val="single" w:sz="6" w:space="0" w:color="BFBFBF"/>
              <w:bottom w:val="single" w:sz="6" w:space="0" w:color="BFBFBF"/>
              <w:right w:val="single" w:sz="6" w:space="0" w:color="BFBFBF"/>
            </w:tcBorders>
            <w:shd w:val="clear" w:color="auto" w:fill="auto"/>
            <w:tcMar>
              <w:top w:w="72" w:type="dxa"/>
              <w:left w:w="72" w:type="dxa"/>
              <w:bottom w:w="72" w:type="dxa"/>
              <w:right w:w="72" w:type="dxa"/>
            </w:tcMar>
            <w:vAlign w:val="center"/>
            <w:hideMark/>
          </w:tcPr>
          <w:p w14:paraId="6A4B6700" w14:textId="77777777" w:rsidR="00FF2181" w:rsidRPr="00A7564F" w:rsidRDefault="00FF2181" w:rsidP="00FF2181">
            <w:pPr>
              <w:pStyle w:val="BodyText"/>
              <w:spacing w:after="0"/>
              <w:jc w:val="center"/>
              <w:rPr>
                <w:rFonts w:asciiTheme="minorHAnsi" w:eastAsia="함초롬바탕" w:hAnsiTheme="minorHAnsi" w:cstheme="minorHAnsi"/>
                <w:lang w:val="en-US" w:eastAsia="ko-KR"/>
              </w:rPr>
            </w:pPr>
            <w:r w:rsidRPr="00A7564F">
              <w:rPr>
                <w:rFonts w:asciiTheme="minorHAnsi" w:eastAsia="함초롬바탕" w:hAnsiTheme="minorHAnsi" w:cstheme="minorHAnsi"/>
                <w:lang w:val="en-US" w:eastAsia="ko-KR"/>
              </w:rPr>
              <w:t>Link ID 19</w:t>
            </w:r>
          </w:p>
        </w:tc>
        <w:tc>
          <w:tcPr>
            <w:tcW w:w="3118" w:type="dxa"/>
            <w:tcBorders>
              <w:top w:val="single" w:sz="6" w:space="0" w:color="BFBFBF"/>
              <w:left w:val="single" w:sz="6" w:space="0" w:color="BFBFBF"/>
              <w:bottom w:val="single" w:sz="6" w:space="0" w:color="BFBFBF"/>
              <w:right w:val="single" w:sz="6" w:space="0" w:color="BFBFBF"/>
            </w:tcBorders>
            <w:shd w:val="clear" w:color="auto" w:fill="auto"/>
            <w:tcMar>
              <w:top w:w="72" w:type="dxa"/>
              <w:left w:w="72" w:type="dxa"/>
              <w:bottom w:w="72" w:type="dxa"/>
              <w:right w:w="72" w:type="dxa"/>
            </w:tcMar>
            <w:vAlign w:val="center"/>
            <w:hideMark/>
          </w:tcPr>
          <w:p w14:paraId="69BB4AC2" w14:textId="2E213DAA" w:rsidR="00FF2181" w:rsidRPr="00A7564F" w:rsidRDefault="00FF2181" w:rsidP="00FF2181">
            <w:pPr>
              <w:pStyle w:val="BodyText"/>
              <w:spacing w:after="0"/>
              <w:jc w:val="center"/>
              <w:rPr>
                <w:rFonts w:asciiTheme="minorHAnsi" w:eastAsia="함초롬바탕" w:hAnsiTheme="minorHAnsi" w:cstheme="minorHAnsi"/>
                <w:lang w:val="en-US" w:eastAsia="ko-KR"/>
              </w:rPr>
            </w:pPr>
            <w:r w:rsidRPr="00A7564F">
              <w:rPr>
                <w:rFonts w:asciiTheme="minorHAnsi" w:eastAsia="함초롬바탕" w:hAnsiTheme="minorHAnsi" w:cstheme="minorHAnsi"/>
                <w:lang w:val="en-US" w:eastAsia="ko-KR"/>
              </w:rPr>
              <w:t>845</w:t>
            </w:r>
          </w:p>
        </w:tc>
        <w:tc>
          <w:tcPr>
            <w:tcW w:w="3119" w:type="dxa"/>
            <w:tcBorders>
              <w:top w:val="single" w:sz="6" w:space="0" w:color="BFBFBF"/>
              <w:left w:val="single" w:sz="6" w:space="0" w:color="BFBFBF"/>
              <w:bottom w:val="single" w:sz="6" w:space="0" w:color="BFBFBF"/>
              <w:right w:val="single" w:sz="6" w:space="0" w:color="BFBFBF"/>
            </w:tcBorders>
            <w:shd w:val="clear" w:color="auto" w:fill="FFFFFF"/>
            <w:tcMar>
              <w:top w:w="72" w:type="dxa"/>
              <w:left w:w="72" w:type="dxa"/>
              <w:bottom w:w="72" w:type="dxa"/>
              <w:right w:w="72" w:type="dxa"/>
            </w:tcMar>
            <w:vAlign w:val="center"/>
            <w:hideMark/>
          </w:tcPr>
          <w:p w14:paraId="512FD38F" w14:textId="6E30437E" w:rsidR="00FF2181" w:rsidRPr="00A7564F" w:rsidRDefault="00FF2181" w:rsidP="00FF2181">
            <w:pPr>
              <w:pStyle w:val="BodyText"/>
              <w:spacing w:after="0"/>
              <w:jc w:val="center"/>
              <w:rPr>
                <w:rFonts w:asciiTheme="minorHAnsi" w:eastAsia="함초롬바탕" w:hAnsiTheme="minorHAnsi" w:cstheme="minorHAnsi"/>
                <w:lang w:val="en-US" w:eastAsia="ko-KR"/>
              </w:rPr>
            </w:pPr>
            <w:r w:rsidRPr="00A7564F">
              <w:rPr>
                <w:rFonts w:asciiTheme="minorHAnsi" w:eastAsia="함초롬바탕" w:hAnsiTheme="minorHAnsi" w:cstheme="minorHAnsi"/>
                <w:lang w:val="en-US" w:eastAsia="ko-KR"/>
              </w:rPr>
              <w:t>777</w:t>
            </w:r>
          </w:p>
        </w:tc>
        <w:tc>
          <w:tcPr>
            <w:tcW w:w="1842" w:type="dxa"/>
            <w:tcBorders>
              <w:top w:val="single" w:sz="6" w:space="0" w:color="BFBFBF"/>
              <w:left w:val="single" w:sz="6" w:space="0" w:color="BFBFBF"/>
              <w:bottom w:val="single" w:sz="6" w:space="0" w:color="BFBFBF"/>
              <w:right w:val="single" w:sz="6" w:space="0" w:color="BFBFBF"/>
            </w:tcBorders>
            <w:shd w:val="clear" w:color="auto" w:fill="FFFFFF"/>
            <w:tcMar>
              <w:top w:w="72" w:type="dxa"/>
              <w:left w:w="72" w:type="dxa"/>
              <w:bottom w:w="72" w:type="dxa"/>
              <w:right w:w="72" w:type="dxa"/>
            </w:tcMar>
            <w:vAlign w:val="center"/>
            <w:hideMark/>
          </w:tcPr>
          <w:p w14:paraId="32D4020C" w14:textId="50E7FED4" w:rsidR="00FF2181" w:rsidRPr="00A7564F" w:rsidRDefault="00FF2181" w:rsidP="00FF2181">
            <w:pPr>
              <w:pStyle w:val="BodyText"/>
              <w:spacing w:after="0"/>
              <w:jc w:val="center"/>
              <w:rPr>
                <w:rFonts w:asciiTheme="minorHAnsi" w:eastAsia="함초롬바탕" w:hAnsiTheme="minorHAnsi" w:cstheme="minorHAnsi"/>
                <w:lang w:val="en-US" w:eastAsia="ko-KR"/>
              </w:rPr>
            </w:pPr>
            <w:r w:rsidRPr="00A7564F">
              <w:rPr>
                <w:rFonts w:asciiTheme="minorHAnsi" w:eastAsia="함초롬바탕" w:hAnsiTheme="minorHAnsi" w:cstheme="minorHAnsi"/>
                <w:lang w:val="en-US" w:eastAsia="ko-KR"/>
              </w:rPr>
              <w:t>92 %</w:t>
            </w:r>
          </w:p>
        </w:tc>
      </w:tr>
    </w:tbl>
    <w:p w14:paraId="04EC7961" w14:textId="77777777" w:rsidR="00FF2181" w:rsidRDefault="00FF2181" w:rsidP="00FF2181">
      <w:pPr>
        <w:pStyle w:val="BodyText"/>
        <w:rPr>
          <w:lang w:eastAsia="ko-KR"/>
        </w:rPr>
      </w:pPr>
    </w:p>
    <w:p w14:paraId="7EF939A7" w14:textId="77777777" w:rsidR="00FF2181" w:rsidRPr="00A7564F" w:rsidRDefault="00FF2181" w:rsidP="00FF2181">
      <w:pPr>
        <w:pStyle w:val="Heading3"/>
        <w:numPr>
          <w:ilvl w:val="2"/>
          <w:numId w:val="10"/>
        </w:numPr>
        <w:rPr>
          <w:rFonts w:asciiTheme="minorHAnsi" w:eastAsia="함초롬바탕" w:hAnsiTheme="minorHAnsi" w:cstheme="minorHAnsi"/>
          <w:lang w:val="en-US"/>
        </w:rPr>
      </w:pPr>
      <w:r w:rsidRPr="00A7564F">
        <w:rPr>
          <w:rFonts w:asciiTheme="minorHAnsi" w:eastAsia="함초롬바탕" w:hAnsiTheme="minorHAnsi" w:cstheme="minorHAnsi"/>
          <w:lang w:val="en-US" w:eastAsia="ko-KR"/>
        </w:rPr>
        <w:t>VDE Link ID 1</w:t>
      </w:r>
      <w:r>
        <w:rPr>
          <w:rFonts w:asciiTheme="minorHAnsi" w:eastAsia="함초롬바탕" w:hAnsiTheme="minorHAnsi" w:cstheme="minorHAnsi"/>
          <w:lang w:val="en-US" w:eastAsia="ko-KR"/>
        </w:rPr>
        <w:t>9 (s</w:t>
      </w:r>
      <w:r w:rsidRPr="00A7564F">
        <w:rPr>
          <w:rFonts w:asciiTheme="minorHAnsi" w:eastAsia="함초롬바탕" w:hAnsiTheme="minorHAnsi" w:cstheme="minorHAnsi"/>
          <w:lang w:val="en-US"/>
        </w:rPr>
        <w:t xml:space="preserve">hore to </w:t>
      </w:r>
      <w:r>
        <w:rPr>
          <w:rFonts w:asciiTheme="minorHAnsi" w:eastAsia="함초롬바탕" w:hAnsiTheme="minorHAnsi" w:cstheme="minorHAnsi"/>
          <w:lang w:val="en-US"/>
        </w:rPr>
        <w:t>s</w:t>
      </w:r>
      <w:r w:rsidRPr="00A7564F">
        <w:rPr>
          <w:rFonts w:asciiTheme="minorHAnsi" w:eastAsia="함초롬바탕" w:hAnsiTheme="minorHAnsi" w:cstheme="minorHAnsi"/>
          <w:lang w:val="en-US"/>
        </w:rPr>
        <w:t>hip</w:t>
      </w:r>
      <w:r>
        <w:rPr>
          <w:rFonts w:asciiTheme="minorHAnsi" w:eastAsia="함초롬바탕" w:hAnsiTheme="minorHAnsi" w:cstheme="minorHAnsi"/>
          <w:lang w:val="en-US" w:eastAsia="ko-KR"/>
        </w:rPr>
        <w:t>)</w:t>
      </w:r>
    </w:p>
    <w:p w14:paraId="67C5C858" w14:textId="47E071C9" w:rsidR="00474BEA" w:rsidRPr="008B36FA" w:rsidRDefault="00474BEA" w:rsidP="006C0254">
      <w:pPr>
        <w:pStyle w:val="Bullet1"/>
        <w:rPr>
          <w:lang w:val="fr-FR"/>
        </w:rPr>
      </w:pPr>
      <w:r w:rsidRPr="008B36FA">
        <w:rPr>
          <w:lang w:val="fr-FR"/>
        </w:rPr>
        <w:t xml:space="preserve">Test Date: 2020.07.26. / Distance: 103Km (@ </w:t>
      </w:r>
      <w:proofErr w:type="spellStart"/>
      <w:r w:rsidRPr="008B36FA">
        <w:rPr>
          <w:lang w:val="fr-FR"/>
        </w:rPr>
        <w:t>Jeju</w:t>
      </w:r>
      <w:proofErr w:type="spellEnd"/>
      <w:r w:rsidRPr="008B36FA">
        <w:rPr>
          <w:lang w:val="fr-FR"/>
        </w:rPr>
        <w:t xml:space="preserve"> port)</w:t>
      </w:r>
    </w:p>
    <w:tbl>
      <w:tblPr>
        <w:tblW w:w="9631" w:type="dxa"/>
        <w:tblCellMar>
          <w:top w:w="57" w:type="dxa"/>
          <w:left w:w="57" w:type="dxa"/>
          <w:bottom w:w="57" w:type="dxa"/>
          <w:right w:w="57" w:type="dxa"/>
        </w:tblCellMar>
        <w:tblLook w:val="06A0" w:firstRow="1" w:lastRow="0" w:firstColumn="1" w:lastColumn="0" w:noHBand="1" w:noVBand="1"/>
      </w:tblPr>
      <w:tblGrid>
        <w:gridCol w:w="1552"/>
        <w:gridCol w:w="3118"/>
        <w:gridCol w:w="3119"/>
        <w:gridCol w:w="1842"/>
      </w:tblGrid>
      <w:tr w:rsidR="00FF2181" w:rsidRPr="00A7564F" w14:paraId="293B035D" w14:textId="77777777" w:rsidTr="00083CF8">
        <w:trPr>
          <w:trHeight w:val="20"/>
        </w:trPr>
        <w:tc>
          <w:tcPr>
            <w:tcW w:w="1552" w:type="dxa"/>
            <w:tcBorders>
              <w:top w:val="single" w:sz="6" w:space="0" w:color="BFBFBF"/>
              <w:left w:val="single" w:sz="6" w:space="0" w:color="BFBFBF"/>
              <w:bottom w:val="single" w:sz="6" w:space="0" w:color="BFBFBF"/>
              <w:right w:val="single" w:sz="6" w:space="0" w:color="BFBFBF"/>
            </w:tcBorders>
            <w:shd w:val="clear" w:color="auto" w:fill="3F4B65"/>
            <w:tcMar>
              <w:top w:w="72" w:type="dxa"/>
              <w:left w:w="72" w:type="dxa"/>
              <w:bottom w:w="72" w:type="dxa"/>
              <w:right w:w="72" w:type="dxa"/>
            </w:tcMar>
            <w:vAlign w:val="center"/>
            <w:hideMark/>
          </w:tcPr>
          <w:p w14:paraId="54E188F7" w14:textId="77777777" w:rsidR="00FF2181" w:rsidRPr="00A7564F" w:rsidRDefault="00FF2181" w:rsidP="00083CF8">
            <w:pPr>
              <w:pStyle w:val="BodyText"/>
              <w:spacing w:after="0"/>
              <w:jc w:val="center"/>
              <w:rPr>
                <w:rFonts w:asciiTheme="minorHAnsi" w:eastAsia="함초롬바탕" w:hAnsiTheme="minorHAnsi" w:cstheme="minorHAnsi"/>
                <w:color w:val="FFFFFF" w:themeColor="background1"/>
                <w:lang w:val="en-US" w:eastAsia="ko-KR"/>
              </w:rPr>
            </w:pPr>
            <w:r w:rsidRPr="00A7564F">
              <w:rPr>
                <w:rFonts w:asciiTheme="minorHAnsi" w:eastAsia="함초롬바탕" w:hAnsiTheme="minorHAnsi" w:cstheme="minorHAnsi"/>
                <w:color w:val="FFFFFF" w:themeColor="background1"/>
                <w:lang w:val="en-US" w:eastAsia="ko-KR"/>
              </w:rPr>
              <w:t>Test Mode</w:t>
            </w:r>
          </w:p>
        </w:tc>
        <w:tc>
          <w:tcPr>
            <w:tcW w:w="3118" w:type="dxa"/>
            <w:tcBorders>
              <w:top w:val="single" w:sz="6" w:space="0" w:color="BFBFBF"/>
              <w:left w:val="single" w:sz="6" w:space="0" w:color="BFBFBF"/>
              <w:bottom w:val="single" w:sz="6" w:space="0" w:color="BFBFBF"/>
              <w:right w:val="single" w:sz="6" w:space="0" w:color="BFBFBF"/>
            </w:tcBorders>
            <w:shd w:val="clear" w:color="auto" w:fill="3F4B65"/>
            <w:tcMar>
              <w:top w:w="72" w:type="dxa"/>
              <w:left w:w="72" w:type="dxa"/>
              <w:bottom w:w="72" w:type="dxa"/>
              <w:right w:w="72" w:type="dxa"/>
            </w:tcMar>
            <w:vAlign w:val="center"/>
            <w:hideMark/>
          </w:tcPr>
          <w:p w14:paraId="6B5061AA" w14:textId="77777777" w:rsidR="00FF2181" w:rsidRPr="00A7564F" w:rsidRDefault="00FF2181" w:rsidP="00083CF8">
            <w:pPr>
              <w:pStyle w:val="BodyText"/>
              <w:spacing w:after="0"/>
              <w:jc w:val="center"/>
              <w:rPr>
                <w:rFonts w:asciiTheme="minorHAnsi" w:eastAsia="함초롬바탕" w:hAnsiTheme="minorHAnsi" w:cstheme="minorHAnsi"/>
                <w:color w:val="FFFFFF" w:themeColor="background1"/>
                <w:lang w:val="en-US" w:eastAsia="ko-KR"/>
              </w:rPr>
            </w:pPr>
            <w:r>
              <w:rPr>
                <w:rFonts w:asciiTheme="minorHAnsi" w:eastAsia="함초롬바탕" w:hAnsiTheme="minorHAnsi" w:cstheme="minorHAnsi"/>
                <w:color w:val="FFFFFF" w:themeColor="background1"/>
                <w:lang w:val="en-US" w:eastAsia="ko-KR"/>
              </w:rPr>
              <w:t>Packet numbers</w:t>
            </w:r>
            <w:r w:rsidRPr="00A7564F">
              <w:rPr>
                <w:rFonts w:asciiTheme="minorHAnsi" w:eastAsia="함초롬바탕" w:hAnsiTheme="minorHAnsi" w:cstheme="minorHAnsi"/>
                <w:color w:val="FFFFFF" w:themeColor="background1"/>
                <w:lang w:val="en-US" w:eastAsia="ko-KR"/>
              </w:rPr>
              <w:t xml:space="preserve"> of TX</w:t>
            </w:r>
          </w:p>
        </w:tc>
        <w:tc>
          <w:tcPr>
            <w:tcW w:w="3119" w:type="dxa"/>
            <w:tcBorders>
              <w:top w:val="single" w:sz="6" w:space="0" w:color="BFBFBF"/>
              <w:left w:val="single" w:sz="6" w:space="0" w:color="BFBFBF"/>
              <w:bottom w:val="single" w:sz="6" w:space="0" w:color="BFBFBF"/>
              <w:right w:val="single" w:sz="6" w:space="0" w:color="BFBFBF"/>
            </w:tcBorders>
            <w:shd w:val="clear" w:color="auto" w:fill="3F4B65"/>
            <w:tcMar>
              <w:top w:w="72" w:type="dxa"/>
              <w:left w:w="72" w:type="dxa"/>
              <w:bottom w:w="72" w:type="dxa"/>
              <w:right w:w="72" w:type="dxa"/>
            </w:tcMar>
            <w:vAlign w:val="center"/>
            <w:hideMark/>
          </w:tcPr>
          <w:p w14:paraId="05BFB338" w14:textId="77777777" w:rsidR="00FF2181" w:rsidRPr="00A7564F" w:rsidRDefault="00FF2181" w:rsidP="00083CF8">
            <w:pPr>
              <w:pStyle w:val="BodyText"/>
              <w:spacing w:after="0"/>
              <w:jc w:val="center"/>
              <w:rPr>
                <w:rFonts w:asciiTheme="minorHAnsi" w:eastAsia="함초롬바탕" w:hAnsiTheme="minorHAnsi" w:cstheme="minorHAnsi"/>
                <w:color w:val="FFFFFF" w:themeColor="background1"/>
                <w:lang w:val="en-US" w:eastAsia="ko-KR"/>
              </w:rPr>
            </w:pPr>
            <w:r>
              <w:rPr>
                <w:rFonts w:asciiTheme="minorHAnsi" w:eastAsia="함초롬바탕" w:hAnsiTheme="minorHAnsi" w:cstheme="minorHAnsi"/>
                <w:color w:val="FFFFFF" w:themeColor="background1"/>
                <w:lang w:val="en-US" w:eastAsia="ko-KR"/>
              </w:rPr>
              <w:t>Packet numbers</w:t>
            </w:r>
            <w:r w:rsidRPr="00A7564F">
              <w:rPr>
                <w:rFonts w:asciiTheme="minorHAnsi" w:eastAsia="함초롬바탕" w:hAnsiTheme="minorHAnsi" w:cstheme="minorHAnsi"/>
                <w:color w:val="FFFFFF" w:themeColor="background1"/>
                <w:lang w:val="en-US" w:eastAsia="ko-KR"/>
              </w:rPr>
              <w:t xml:space="preserve"> of Good RX</w:t>
            </w:r>
          </w:p>
        </w:tc>
        <w:tc>
          <w:tcPr>
            <w:tcW w:w="1842" w:type="dxa"/>
            <w:tcBorders>
              <w:top w:val="single" w:sz="6" w:space="0" w:color="BFBFBF"/>
              <w:left w:val="single" w:sz="6" w:space="0" w:color="BFBFBF"/>
              <w:bottom w:val="single" w:sz="6" w:space="0" w:color="BFBFBF"/>
              <w:right w:val="single" w:sz="6" w:space="0" w:color="BFBFBF"/>
            </w:tcBorders>
            <w:shd w:val="clear" w:color="auto" w:fill="3F4B65"/>
            <w:tcMar>
              <w:top w:w="72" w:type="dxa"/>
              <w:left w:w="72" w:type="dxa"/>
              <w:bottom w:w="72" w:type="dxa"/>
              <w:right w:w="72" w:type="dxa"/>
            </w:tcMar>
            <w:vAlign w:val="center"/>
            <w:hideMark/>
          </w:tcPr>
          <w:p w14:paraId="264B1395" w14:textId="77777777" w:rsidR="00FF2181" w:rsidRPr="00A7564F" w:rsidRDefault="00FF2181" w:rsidP="00083CF8">
            <w:pPr>
              <w:pStyle w:val="BodyText"/>
              <w:spacing w:after="0"/>
              <w:jc w:val="center"/>
              <w:rPr>
                <w:rFonts w:asciiTheme="minorHAnsi" w:eastAsia="함초롬바탕" w:hAnsiTheme="minorHAnsi" w:cstheme="minorHAnsi"/>
                <w:color w:val="FFFFFF" w:themeColor="background1"/>
                <w:lang w:val="en-US" w:eastAsia="ko-KR"/>
              </w:rPr>
            </w:pPr>
            <w:r w:rsidRPr="00A7564F">
              <w:rPr>
                <w:rFonts w:asciiTheme="minorHAnsi" w:eastAsia="함초롬바탕" w:hAnsiTheme="minorHAnsi" w:cstheme="minorHAnsi"/>
                <w:color w:val="FFFFFF" w:themeColor="background1"/>
                <w:lang w:val="en-US" w:eastAsia="ko-KR"/>
              </w:rPr>
              <w:t>PSR</w:t>
            </w:r>
          </w:p>
        </w:tc>
      </w:tr>
      <w:tr w:rsidR="00FF2181" w:rsidRPr="00A7564F" w14:paraId="2F251396" w14:textId="77777777" w:rsidTr="00083CF8">
        <w:trPr>
          <w:trHeight w:val="20"/>
        </w:trPr>
        <w:tc>
          <w:tcPr>
            <w:tcW w:w="1552" w:type="dxa"/>
            <w:tcBorders>
              <w:top w:val="single" w:sz="6" w:space="0" w:color="BFBFBF"/>
              <w:left w:val="single" w:sz="6" w:space="0" w:color="BFBFBF"/>
              <w:bottom w:val="single" w:sz="6" w:space="0" w:color="BFBFBF"/>
              <w:right w:val="single" w:sz="6" w:space="0" w:color="BFBFBF"/>
            </w:tcBorders>
            <w:shd w:val="clear" w:color="auto" w:fill="auto"/>
            <w:tcMar>
              <w:top w:w="72" w:type="dxa"/>
              <w:left w:w="72" w:type="dxa"/>
              <w:bottom w:w="72" w:type="dxa"/>
              <w:right w:w="72" w:type="dxa"/>
            </w:tcMar>
            <w:vAlign w:val="center"/>
            <w:hideMark/>
          </w:tcPr>
          <w:p w14:paraId="57FCBE28" w14:textId="08119D94" w:rsidR="00FF2181" w:rsidRPr="00A7564F" w:rsidRDefault="00FF2181" w:rsidP="00FF2181">
            <w:pPr>
              <w:pStyle w:val="BodyText"/>
              <w:spacing w:after="0"/>
              <w:jc w:val="center"/>
              <w:rPr>
                <w:rFonts w:asciiTheme="minorHAnsi" w:eastAsia="함초롬바탕" w:hAnsiTheme="minorHAnsi" w:cstheme="minorHAnsi"/>
                <w:lang w:val="en-US" w:eastAsia="ko-KR"/>
              </w:rPr>
            </w:pPr>
            <w:r w:rsidRPr="00A7564F">
              <w:rPr>
                <w:rFonts w:asciiTheme="minorHAnsi" w:eastAsia="함초롬바탕" w:hAnsiTheme="minorHAnsi" w:cstheme="minorHAnsi"/>
                <w:lang w:val="en-US" w:eastAsia="ko-KR"/>
              </w:rPr>
              <w:t>Link ID 19</w:t>
            </w:r>
          </w:p>
        </w:tc>
        <w:tc>
          <w:tcPr>
            <w:tcW w:w="3118" w:type="dxa"/>
            <w:tcBorders>
              <w:top w:val="single" w:sz="6" w:space="0" w:color="BFBFBF"/>
              <w:left w:val="single" w:sz="6" w:space="0" w:color="BFBFBF"/>
              <w:bottom w:val="single" w:sz="6" w:space="0" w:color="BFBFBF"/>
              <w:right w:val="single" w:sz="6" w:space="0" w:color="BFBFBF"/>
            </w:tcBorders>
            <w:shd w:val="clear" w:color="auto" w:fill="auto"/>
            <w:tcMar>
              <w:top w:w="72" w:type="dxa"/>
              <w:left w:w="72" w:type="dxa"/>
              <w:bottom w:w="72" w:type="dxa"/>
              <w:right w:w="72" w:type="dxa"/>
            </w:tcMar>
            <w:vAlign w:val="center"/>
            <w:hideMark/>
          </w:tcPr>
          <w:p w14:paraId="1617E74A" w14:textId="1CA04CD0" w:rsidR="00FF2181" w:rsidRPr="00A7564F" w:rsidRDefault="00FF2181" w:rsidP="00FF2181">
            <w:pPr>
              <w:pStyle w:val="BodyText"/>
              <w:spacing w:after="0"/>
              <w:jc w:val="center"/>
              <w:rPr>
                <w:rFonts w:asciiTheme="minorHAnsi" w:eastAsia="함초롬바탕" w:hAnsiTheme="minorHAnsi" w:cstheme="minorHAnsi"/>
                <w:lang w:val="en-US" w:eastAsia="ko-KR"/>
              </w:rPr>
            </w:pPr>
            <w:r w:rsidRPr="00A7564F">
              <w:rPr>
                <w:rFonts w:asciiTheme="minorHAnsi" w:eastAsia="함초롬바탕" w:hAnsiTheme="minorHAnsi" w:cstheme="minorHAnsi"/>
                <w:lang w:val="en-US" w:eastAsia="ko-KR"/>
              </w:rPr>
              <w:t>1014</w:t>
            </w:r>
          </w:p>
        </w:tc>
        <w:tc>
          <w:tcPr>
            <w:tcW w:w="3119" w:type="dxa"/>
            <w:tcBorders>
              <w:top w:val="single" w:sz="6" w:space="0" w:color="BFBFBF"/>
              <w:left w:val="single" w:sz="6" w:space="0" w:color="BFBFBF"/>
              <w:bottom w:val="single" w:sz="6" w:space="0" w:color="BFBFBF"/>
              <w:right w:val="single" w:sz="6" w:space="0" w:color="BFBFBF"/>
            </w:tcBorders>
            <w:shd w:val="clear" w:color="auto" w:fill="FFFFFF"/>
            <w:tcMar>
              <w:top w:w="72" w:type="dxa"/>
              <w:left w:w="72" w:type="dxa"/>
              <w:bottom w:w="72" w:type="dxa"/>
              <w:right w:w="72" w:type="dxa"/>
            </w:tcMar>
            <w:vAlign w:val="center"/>
            <w:hideMark/>
          </w:tcPr>
          <w:p w14:paraId="2E10C4CC" w14:textId="03CAD7E7" w:rsidR="00FF2181" w:rsidRPr="00A7564F" w:rsidRDefault="00FF2181" w:rsidP="00FF2181">
            <w:pPr>
              <w:pStyle w:val="BodyText"/>
              <w:spacing w:after="0"/>
              <w:jc w:val="center"/>
              <w:rPr>
                <w:rFonts w:asciiTheme="minorHAnsi" w:eastAsia="함초롬바탕" w:hAnsiTheme="minorHAnsi" w:cstheme="minorHAnsi"/>
                <w:lang w:val="en-US" w:eastAsia="ko-KR"/>
              </w:rPr>
            </w:pPr>
            <w:r w:rsidRPr="00A7564F">
              <w:rPr>
                <w:rFonts w:asciiTheme="minorHAnsi" w:eastAsia="함초롬바탕" w:hAnsiTheme="minorHAnsi" w:cstheme="minorHAnsi"/>
                <w:lang w:val="en-US" w:eastAsia="ko-KR"/>
              </w:rPr>
              <w:t>101</w:t>
            </w:r>
          </w:p>
        </w:tc>
        <w:tc>
          <w:tcPr>
            <w:tcW w:w="1842" w:type="dxa"/>
            <w:tcBorders>
              <w:top w:val="single" w:sz="6" w:space="0" w:color="BFBFBF"/>
              <w:left w:val="single" w:sz="6" w:space="0" w:color="BFBFBF"/>
              <w:bottom w:val="single" w:sz="6" w:space="0" w:color="BFBFBF"/>
              <w:right w:val="single" w:sz="6" w:space="0" w:color="BFBFBF"/>
            </w:tcBorders>
            <w:shd w:val="clear" w:color="auto" w:fill="FFFFFF"/>
            <w:tcMar>
              <w:top w:w="72" w:type="dxa"/>
              <w:left w:w="72" w:type="dxa"/>
              <w:bottom w:w="72" w:type="dxa"/>
              <w:right w:w="72" w:type="dxa"/>
            </w:tcMar>
            <w:vAlign w:val="center"/>
            <w:hideMark/>
          </w:tcPr>
          <w:p w14:paraId="545A8174" w14:textId="2558CFFA" w:rsidR="00FF2181" w:rsidRPr="00A7564F" w:rsidRDefault="00FF2181" w:rsidP="00FF2181">
            <w:pPr>
              <w:pStyle w:val="BodyText"/>
              <w:spacing w:after="0"/>
              <w:jc w:val="center"/>
              <w:rPr>
                <w:rFonts w:asciiTheme="minorHAnsi" w:eastAsia="함초롬바탕" w:hAnsiTheme="minorHAnsi" w:cstheme="minorHAnsi"/>
                <w:lang w:val="en-US" w:eastAsia="ko-KR"/>
              </w:rPr>
            </w:pPr>
            <w:r w:rsidRPr="00A7564F">
              <w:rPr>
                <w:rFonts w:asciiTheme="minorHAnsi" w:eastAsia="함초롬바탕" w:hAnsiTheme="minorHAnsi" w:cstheme="minorHAnsi"/>
                <w:lang w:val="en-US" w:eastAsia="ko-KR"/>
              </w:rPr>
              <w:t>10.0 %</w:t>
            </w:r>
          </w:p>
        </w:tc>
      </w:tr>
    </w:tbl>
    <w:p w14:paraId="58D2425E" w14:textId="63DB3A05" w:rsidR="0098418A" w:rsidRDefault="0098418A" w:rsidP="00CF6344">
      <w:pPr>
        <w:pStyle w:val="BodyText"/>
        <w:rPr>
          <w:lang w:eastAsia="ko-KR"/>
        </w:rPr>
      </w:pPr>
    </w:p>
    <w:p w14:paraId="1B0CEFED" w14:textId="1DDE13AA" w:rsidR="003F5582" w:rsidRDefault="003F5582" w:rsidP="003F5582">
      <w:pPr>
        <w:pStyle w:val="Heading2"/>
        <w:numPr>
          <w:ilvl w:val="1"/>
          <w:numId w:val="10"/>
        </w:numPr>
        <w:rPr>
          <w:lang w:eastAsia="ko-KR"/>
        </w:rPr>
      </w:pPr>
      <w:r>
        <w:rPr>
          <w:rFonts w:asciiTheme="minorHAnsi" w:eastAsia="함초롬바탕" w:hAnsiTheme="minorHAnsi" w:cstheme="minorHAnsi"/>
          <w:lang w:val="en-US" w:eastAsia="ko-KR"/>
        </w:rPr>
        <w:t xml:space="preserve">Analysis of Measured PSR </w:t>
      </w:r>
    </w:p>
    <w:p w14:paraId="6C4DC188" w14:textId="498F423A" w:rsidR="00FF2181" w:rsidRDefault="007F7085" w:rsidP="00CF6344">
      <w:pPr>
        <w:pStyle w:val="BodyText"/>
        <w:rPr>
          <w:lang w:eastAsia="ko-KR"/>
        </w:rPr>
      </w:pPr>
      <w:r w:rsidRPr="007F7085">
        <w:rPr>
          <w:lang w:eastAsia="ko-KR"/>
        </w:rPr>
        <w:t>The results of several maritime tests can be found to have significant differences in reception performance, depending on time and location</w:t>
      </w:r>
      <w:r w:rsidR="00474BEA">
        <w:rPr>
          <w:lang w:eastAsia="ko-KR"/>
        </w:rPr>
        <w:t xml:space="preserve"> of the ship station</w:t>
      </w:r>
      <w:r w:rsidRPr="007F7085">
        <w:rPr>
          <w:lang w:eastAsia="ko-KR"/>
        </w:rPr>
        <w:t>. The performance differences by location were able to identify the results consistent with those predicted through the link bu</w:t>
      </w:r>
      <w:r w:rsidR="006C0254">
        <w:rPr>
          <w:rFonts w:hint="eastAsia"/>
          <w:lang w:eastAsia="ko-KR"/>
        </w:rPr>
        <w:t>dg</w:t>
      </w:r>
      <w:r w:rsidRPr="007F7085">
        <w:rPr>
          <w:lang w:eastAsia="ko-KR"/>
        </w:rPr>
        <w:t>et, and the performance differences in the same area are deduced mainly due to the weather.</w:t>
      </w:r>
    </w:p>
    <w:p w14:paraId="15D350AC" w14:textId="20F299AA" w:rsidR="002D7BA3" w:rsidRDefault="007F7085" w:rsidP="007F7085">
      <w:pPr>
        <w:pStyle w:val="BodyText"/>
        <w:rPr>
          <w:lang w:eastAsia="ko-KR"/>
        </w:rPr>
      </w:pPr>
      <w:r w:rsidRPr="007F7085">
        <w:rPr>
          <w:lang w:eastAsia="ko-KR"/>
        </w:rPr>
        <w:t>It</w:t>
      </w:r>
      <w:r w:rsidR="002D7BA3">
        <w:rPr>
          <w:lang w:eastAsia="ko-KR"/>
        </w:rPr>
        <w:t xml:space="preserve"> has been c</w:t>
      </w:r>
      <w:r w:rsidRPr="007F7085">
        <w:rPr>
          <w:lang w:eastAsia="ko-KR"/>
        </w:rPr>
        <w:t>onfirmed that the de</w:t>
      </w:r>
      <w:r w:rsidR="00474BEA">
        <w:rPr>
          <w:lang w:eastAsia="ko-KR"/>
        </w:rPr>
        <w:t xml:space="preserve">gradation </w:t>
      </w:r>
      <w:r w:rsidRPr="007F7085">
        <w:rPr>
          <w:lang w:eastAsia="ko-KR"/>
        </w:rPr>
        <w:t xml:space="preserve">of receiving </w:t>
      </w:r>
      <w:r w:rsidR="002D7BA3">
        <w:rPr>
          <w:lang w:eastAsia="ko-KR"/>
        </w:rPr>
        <w:t xml:space="preserve">performance </w:t>
      </w:r>
      <w:r w:rsidRPr="007F7085">
        <w:rPr>
          <w:lang w:eastAsia="ko-KR"/>
        </w:rPr>
        <w:t xml:space="preserve">of the </w:t>
      </w:r>
      <w:r>
        <w:rPr>
          <w:lang w:eastAsia="ko-KR"/>
        </w:rPr>
        <w:t>s</w:t>
      </w:r>
      <w:r w:rsidRPr="007F7085">
        <w:rPr>
          <w:lang w:eastAsia="ko-KR"/>
        </w:rPr>
        <w:t>hip</w:t>
      </w:r>
      <w:r>
        <w:rPr>
          <w:lang w:eastAsia="ko-KR"/>
        </w:rPr>
        <w:t xml:space="preserve"> station</w:t>
      </w:r>
      <w:r w:rsidRPr="007F7085">
        <w:rPr>
          <w:lang w:eastAsia="ko-KR"/>
        </w:rPr>
        <w:t xml:space="preserve"> rather than receiving of the</w:t>
      </w:r>
      <w:r>
        <w:rPr>
          <w:lang w:eastAsia="ko-KR"/>
        </w:rPr>
        <w:t xml:space="preserve"> base station</w:t>
      </w:r>
      <w:r w:rsidRPr="007F7085">
        <w:rPr>
          <w:lang w:eastAsia="ko-KR"/>
        </w:rPr>
        <w:t xml:space="preserve"> </w:t>
      </w:r>
      <w:r w:rsidR="002D7BA3">
        <w:rPr>
          <w:lang w:eastAsia="ko-KR"/>
        </w:rPr>
        <w:t xml:space="preserve">occurred through repeated </w:t>
      </w:r>
      <w:r w:rsidRPr="007F7085">
        <w:rPr>
          <w:lang w:eastAsia="ko-KR"/>
        </w:rPr>
        <w:t>measure</w:t>
      </w:r>
      <w:r w:rsidR="002D7BA3">
        <w:rPr>
          <w:lang w:eastAsia="ko-KR"/>
        </w:rPr>
        <w:t>ments</w:t>
      </w:r>
      <w:r w:rsidRPr="007F7085">
        <w:rPr>
          <w:lang w:eastAsia="ko-KR"/>
        </w:rPr>
        <w:t xml:space="preserve">. The </w:t>
      </w:r>
      <w:r>
        <w:rPr>
          <w:lang w:eastAsia="ko-KR"/>
        </w:rPr>
        <w:t>major</w:t>
      </w:r>
      <w:r w:rsidRPr="007F7085">
        <w:rPr>
          <w:lang w:eastAsia="ko-KR"/>
        </w:rPr>
        <w:t xml:space="preserve"> factors can be estimated by Multipath and Interference and interference from adjacent AIS could be found to have a serious </w:t>
      </w:r>
      <w:r w:rsidR="002D7BA3">
        <w:rPr>
          <w:lang w:eastAsia="ko-KR"/>
        </w:rPr>
        <w:t xml:space="preserve">adverse </w:t>
      </w:r>
      <w:r w:rsidRPr="007F7085">
        <w:rPr>
          <w:lang w:eastAsia="ko-KR"/>
        </w:rPr>
        <w:t>effect on ASM/VDE reception.</w:t>
      </w:r>
    </w:p>
    <w:p w14:paraId="389332F3" w14:textId="77777777" w:rsidR="0078255A" w:rsidRDefault="0078255A" w:rsidP="007F7085">
      <w:pPr>
        <w:pStyle w:val="BodyText"/>
        <w:rPr>
          <w:lang w:eastAsia="ko-KR"/>
        </w:rPr>
      </w:pPr>
    </w:p>
    <w:p w14:paraId="5121BA6B" w14:textId="77777777" w:rsidR="00C93BD1" w:rsidRDefault="00C93BD1" w:rsidP="007F7085">
      <w:pPr>
        <w:pStyle w:val="BodyText"/>
        <w:rPr>
          <w:lang w:eastAsia="ko-KR"/>
        </w:rPr>
      </w:pPr>
    </w:p>
    <w:p w14:paraId="15F9801A" w14:textId="77777777" w:rsidR="00C93BD1" w:rsidRPr="002D7BA3" w:rsidRDefault="00C93BD1" w:rsidP="007F7085">
      <w:pPr>
        <w:pStyle w:val="BodyText"/>
        <w:rPr>
          <w:lang w:eastAsia="ko-KR"/>
        </w:rPr>
      </w:pPr>
    </w:p>
    <w:p w14:paraId="066DE6ED" w14:textId="14B6EFCA" w:rsidR="00014C0C" w:rsidRPr="00B37FE4" w:rsidRDefault="007F7085" w:rsidP="00B37FE4">
      <w:pPr>
        <w:pStyle w:val="BodyText"/>
        <w:numPr>
          <w:ilvl w:val="0"/>
          <w:numId w:val="32"/>
        </w:numPr>
        <w:rPr>
          <w:b/>
          <w:lang w:val="en-US" w:eastAsia="ko-KR"/>
        </w:rPr>
      </w:pPr>
      <w:r>
        <w:rPr>
          <w:rFonts w:hint="eastAsia"/>
          <w:b/>
          <w:lang w:val="en-US" w:eastAsia="ko-KR"/>
        </w:rPr>
        <w:lastRenderedPageBreak/>
        <w:t>Multipath Effect</w:t>
      </w:r>
    </w:p>
    <w:p w14:paraId="1503C9F5" w14:textId="15FDC9CE" w:rsidR="00E4133B" w:rsidRDefault="00AE1FCA" w:rsidP="00F23FF9">
      <w:pPr>
        <w:pStyle w:val="BodyText"/>
        <w:jc w:val="center"/>
        <w:rPr>
          <w:lang w:val="en-US" w:eastAsia="ko-KR"/>
        </w:rPr>
      </w:pPr>
      <w:r w:rsidRPr="00AE1FCA">
        <w:rPr>
          <w:noProof/>
          <w:lang w:val="en-US" w:eastAsia="ko-KR"/>
        </w:rPr>
        <w:drawing>
          <wp:inline distT="0" distB="0" distL="0" distR="0" wp14:anchorId="1A88DB47" wp14:editId="7F315C73">
            <wp:extent cx="5657850" cy="1848275"/>
            <wp:effectExtent l="0" t="0" r="0" b="0"/>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61206" cy="1849371"/>
                    </a:xfrm>
                    <a:prstGeom prst="rect">
                      <a:avLst/>
                    </a:prstGeom>
                    <a:noFill/>
                    <a:ln>
                      <a:noFill/>
                    </a:ln>
                  </pic:spPr>
                </pic:pic>
              </a:graphicData>
            </a:graphic>
          </wp:inline>
        </w:drawing>
      </w:r>
    </w:p>
    <w:p w14:paraId="630A16EC" w14:textId="587171E8" w:rsidR="007F7085" w:rsidRPr="00F23FF9" w:rsidRDefault="007F7085" w:rsidP="007F7085">
      <w:pPr>
        <w:pStyle w:val="Caption"/>
        <w:jc w:val="center"/>
        <w:rPr>
          <w:rFonts w:asciiTheme="minorHAnsi" w:eastAsia="함초롬바탕" w:hAnsiTheme="minorHAnsi" w:cstheme="minorHAnsi"/>
          <w:b w:val="0"/>
          <w:sz w:val="22"/>
          <w:lang w:eastAsia="ko-KR"/>
        </w:rPr>
      </w:pPr>
      <w:r w:rsidRPr="00F23FF9">
        <w:rPr>
          <w:rFonts w:asciiTheme="minorHAnsi" w:eastAsia="함초롬바탕" w:hAnsiTheme="minorHAnsi" w:cstheme="minorHAnsi"/>
          <w:b w:val="0"/>
          <w:sz w:val="22"/>
        </w:rPr>
        <w:t xml:space="preserve">Figure </w:t>
      </w:r>
      <w:r w:rsidRPr="00F23FF9">
        <w:rPr>
          <w:rFonts w:asciiTheme="minorHAnsi" w:eastAsia="함초롬바탕" w:hAnsiTheme="minorHAnsi" w:cstheme="minorHAnsi"/>
          <w:b w:val="0"/>
          <w:sz w:val="22"/>
        </w:rPr>
        <w:fldChar w:fldCharType="begin"/>
      </w:r>
      <w:r w:rsidRPr="00F23FF9">
        <w:rPr>
          <w:rFonts w:asciiTheme="minorHAnsi" w:eastAsia="함초롬바탕" w:hAnsiTheme="minorHAnsi" w:cstheme="minorHAnsi"/>
          <w:b w:val="0"/>
          <w:sz w:val="22"/>
        </w:rPr>
        <w:instrText xml:space="preserve"> SEQ Figure \* ARABIC </w:instrText>
      </w:r>
      <w:r w:rsidRPr="00F23FF9">
        <w:rPr>
          <w:rFonts w:asciiTheme="minorHAnsi" w:eastAsia="함초롬바탕" w:hAnsiTheme="minorHAnsi" w:cstheme="minorHAnsi"/>
          <w:b w:val="0"/>
          <w:sz w:val="22"/>
        </w:rPr>
        <w:fldChar w:fldCharType="separate"/>
      </w:r>
      <w:r w:rsidRPr="00F23FF9">
        <w:rPr>
          <w:rFonts w:asciiTheme="minorHAnsi" w:eastAsia="함초롬바탕" w:hAnsiTheme="minorHAnsi" w:cstheme="minorHAnsi"/>
          <w:b w:val="0"/>
          <w:noProof/>
          <w:sz w:val="22"/>
        </w:rPr>
        <w:t>1</w:t>
      </w:r>
      <w:r w:rsidR="00CE639A" w:rsidRPr="00F23FF9">
        <w:rPr>
          <w:rFonts w:asciiTheme="minorHAnsi" w:eastAsia="함초롬바탕" w:hAnsiTheme="minorHAnsi" w:cstheme="minorHAnsi"/>
          <w:b w:val="0"/>
          <w:noProof/>
          <w:sz w:val="22"/>
        </w:rPr>
        <w:t>2</w:t>
      </w:r>
      <w:r w:rsidRPr="00F23FF9">
        <w:rPr>
          <w:rFonts w:asciiTheme="minorHAnsi" w:eastAsia="함초롬바탕" w:hAnsiTheme="minorHAnsi" w:cstheme="minorHAnsi"/>
          <w:b w:val="0"/>
          <w:sz w:val="22"/>
        </w:rPr>
        <w:fldChar w:fldCharType="end"/>
      </w:r>
      <w:r w:rsidR="00CE639A" w:rsidRPr="00F23FF9">
        <w:rPr>
          <w:rFonts w:asciiTheme="minorHAnsi" w:eastAsia="함초롬바탕" w:hAnsiTheme="minorHAnsi" w:cstheme="minorHAnsi"/>
          <w:b w:val="0"/>
          <w:sz w:val="22"/>
        </w:rPr>
        <w:t xml:space="preserve"> </w:t>
      </w:r>
      <w:r w:rsidRPr="00F23FF9">
        <w:rPr>
          <w:rFonts w:asciiTheme="minorHAnsi" w:eastAsia="함초롬바탕" w:hAnsiTheme="minorHAnsi" w:cstheme="minorHAnsi"/>
          <w:b w:val="0"/>
          <w:sz w:val="22"/>
        </w:rPr>
        <w:t xml:space="preserve"> Multipath </w:t>
      </w:r>
      <w:r w:rsidRPr="00F23FF9">
        <w:rPr>
          <w:rFonts w:asciiTheme="minorHAnsi" w:eastAsia="함초롬바탕" w:hAnsiTheme="minorHAnsi" w:cstheme="minorHAnsi"/>
          <w:b w:val="0"/>
          <w:sz w:val="22"/>
          <w:lang w:eastAsia="ko-KR"/>
        </w:rPr>
        <w:t>f</w:t>
      </w:r>
      <w:r w:rsidRPr="00F23FF9">
        <w:rPr>
          <w:rFonts w:asciiTheme="minorHAnsi" w:eastAsia="함초롬바탕" w:hAnsiTheme="minorHAnsi" w:cstheme="minorHAnsi"/>
          <w:b w:val="0"/>
          <w:sz w:val="22"/>
        </w:rPr>
        <w:t>ading in marine environment</w:t>
      </w:r>
    </w:p>
    <w:p w14:paraId="1D1B50D4" w14:textId="77777777" w:rsidR="007F7085" w:rsidRPr="007F7085" w:rsidRDefault="007F7085" w:rsidP="007F7085">
      <w:pPr>
        <w:pStyle w:val="BodyText"/>
        <w:rPr>
          <w:lang w:eastAsia="ko-KR"/>
        </w:rPr>
      </w:pPr>
    </w:p>
    <w:p w14:paraId="5A3882F3" w14:textId="5A8DAD8B" w:rsidR="007F7085" w:rsidRPr="00B37FE4" w:rsidRDefault="007F7085" w:rsidP="007F7085">
      <w:pPr>
        <w:pStyle w:val="BodyText"/>
        <w:numPr>
          <w:ilvl w:val="0"/>
          <w:numId w:val="32"/>
        </w:numPr>
        <w:rPr>
          <w:b/>
          <w:lang w:val="en-US" w:eastAsia="ko-KR"/>
        </w:rPr>
      </w:pPr>
      <w:r>
        <w:rPr>
          <w:b/>
          <w:lang w:val="en-US" w:eastAsia="ko-KR"/>
        </w:rPr>
        <w:t xml:space="preserve">Interference </w:t>
      </w:r>
    </w:p>
    <w:p w14:paraId="24F6D7F0" w14:textId="77777777" w:rsidR="007F7085" w:rsidRPr="00F23FF9" w:rsidRDefault="007F7085" w:rsidP="00F23FF9">
      <w:pPr>
        <w:pStyle w:val="BodyText"/>
        <w:jc w:val="center"/>
      </w:pPr>
      <w:r w:rsidRPr="00F23FF9">
        <w:rPr>
          <w:noProof/>
          <w:lang w:val="en-US" w:eastAsia="ko-KR"/>
        </w:rPr>
        <w:drawing>
          <wp:inline distT="0" distB="0" distL="0" distR="0" wp14:anchorId="62C78357" wp14:editId="1B068024">
            <wp:extent cx="4899715" cy="2149835"/>
            <wp:effectExtent l="0" t="0" r="0" b="3175"/>
            <wp:docPr id="27" name="그림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903599" cy="2151539"/>
                    </a:xfrm>
                    <a:prstGeom prst="rect">
                      <a:avLst/>
                    </a:prstGeom>
                    <a:noFill/>
                    <a:ln>
                      <a:noFill/>
                    </a:ln>
                  </pic:spPr>
                </pic:pic>
              </a:graphicData>
            </a:graphic>
          </wp:inline>
        </w:drawing>
      </w:r>
    </w:p>
    <w:p w14:paraId="2CC6D433" w14:textId="32D7771A" w:rsidR="007F7085" w:rsidRPr="00F23FF9" w:rsidRDefault="007F7085" w:rsidP="00F23FF9">
      <w:pPr>
        <w:pStyle w:val="BodyText"/>
        <w:jc w:val="center"/>
      </w:pPr>
      <w:r w:rsidRPr="00F23FF9">
        <w:t xml:space="preserve">Figure </w:t>
      </w:r>
      <w:r w:rsidR="008B36FA">
        <w:fldChar w:fldCharType="begin"/>
      </w:r>
      <w:r w:rsidR="008B36FA">
        <w:instrText xml:space="preserve"> SEQ Figure \* ARABIC </w:instrText>
      </w:r>
      <w:r w:rsidR="008B36FA">
        <w:fldChar w:fldCharType="separate"/>
      </w:r>
      <w:r w:rsidR="00597540" w:rsidRPr="00F23FF9">
        <w:rPr>
          <w:noProof/>
        </w:rPr>
        <w:t>1</w:t>
      </w:r>
      <w:r w:rsidR="00CE639A" w:rsidRPr="00F23FF9">
        <w:rPr>
          <w:noProof/>
        </w:rPr>
        <w:t>3</w:t>
      </w:r>
      <w:r w:rsidR="008B36FA">
        <w:rPr>
          <w:noProof/>
        </w:rPr>
        <w:fldChar w:fldCharType="end"/>
      </w:r>
      <w:r w:rsidR="00CE639A" w:rsidRPr="00F23FF9">
        <w:t xml:space="preserve"> </w:t>
      </w:r>
      <w:r w:rsidRPr="00F23FF9">
        <w:t xml:space="preserve"> </w:t>
      </w:r>
      <w:r w:rsidR="00597540" w:rsidRPr="00F23FF9">
        <w:t xml:space="preserve">Measured </w:t>
      </w:r>
      <w:r w:rsidRPr="00F23FF9">
        <w:t xml:space="preserve">interference </w:t>
      </w:r>
      <w:r w:rsidR="00597540" w:rsidRPr="00F23FF9">
        <w:t>By Queen Mary AIS</w:t>
      </w:r>
    </w:p>
    <w:p w14:paraId="6031B15F" w14:textId="77777777" w:rsidR="00C93BD1" w:rsidRPr="00F23FF9" w:rsidRDefault="00C93BD1" w:rsidP="00F23FF9">
      <w:pPr>
        <w:rPr>
          <w:b/>
        </w:rPr>
      </w:pPr>
    </w:p>
    <w:p w14:paraId="78488751" w14:textId="77777777" w:rsidR="0072047F" w:rsidRDefault="00B33D66" w:rsidP="00DD03C9">
      <w:pPr>
        <w:pStyle w:val="Heading1"/>
      </w:pPr>
      <w:r w:rsidRPr="00DD03C9">
        <w:rPr>
          <w:rFonts w:hint="eastAsia"/>
        </w:rPr>
        <w:t>Conclusion</w:t>
      </w:r>
    </w:p>
    <w:p w14:paraId="124B8A83" w14:textId="7723A251" w:rsidR="006C0254" w:rsidRDefault="00AF747C" w:rsidP="00AD60B1">
      <w:pPr>
        <w:pStyle w:val="BodyText"/>
        <w:rPr>
          <w:lang w:val="en-US" w:eastAsia="ko-KR"/>
        </w:rPr>
      </w:pPr>
      <w:r>
        <w:rPr>
          <w:rFonts w:hint="eastAsia"/>
          <w:lang w:val="en-US" w:eastAsia="ko-KR"/>
        </w:rPr>
        <w:t>VDES communication equipment has been developed in the Smart-Navigation Projec</w:t>
      </w:r>
      <w:r>
        <w:rPr>
          <w:lang w:val="en-US" w:eastAsia="ko-KR"/>
        </w:rPr>
        <w:t>t</w:t>
      </w:r>
      <w:r>
        <w:rPr>
          <w:rFonts w:hint="eastAsia"/>
          <w:lang w:val="en-US" w:eastAsia="ko-KR"/>
        </w:rPr>
        <w:t xml:space="preserve"> </w:t>
      </w:r>
      <w:r>
        <w:rPr>
          <w:lang w:val="en-US" w:eastAsia="ko-KR"/>
        </w:rPr>
        <w:t>from 2016, and</w:t>
      </w:r>
      <w:r>
        <w:rPr>
          <w:rFonts w:hint="eastAsia"/>
          <w:lang w:val="en-US" w:eastAsia="ko-KR"/>
        </w:rPr>
        <w:t xml:space="preserve"> </w:t>
      </w:r>
      <w:r>
        <w:rPr>
          <w:lang w:val="en-US" w:eastAsia="ko-KR"/>
        </w:rPr>
        <w:t xml:space="preserve">it comes to final stage to verify </w:t>
      </w:r>
      <w:r>
        <w:rPr>
          <w:rFonts w:hint="eastAsia"/>
          <w:lang w:val="en-US" w:eastAsia="ko-KR"/>
        </w:rPr>
        <w:t xml:space="preserve">the performance </w:t>
      </w:r>
      <w:r>
        <w:rPr>
          <w:lang w:val="en-US" w:eastAsia="ko-KR"/>
        </w:rPr>
        <w:t>of our VDES through the field test at sea areas this year.</w:t>
      </w:r>
      <w:r w:rsidR="006C0254">
        <w:rPr>
          <w:lang w:val="en-US" w:eastAsia="ko-KR"/>
        </w:rPr>
        <w:t xml:space="preserve"> </w:t>
      </w:r>
      <w:r w:rsidR="00840612" w:rsidRPr="00840612">
        <w:rPr>
          <w:lang w:val="en-US" w:eastAsia="ko-KR"/>
        </w:rPr>
        <w:t>Th</w:t>
      </w:r>
      <w:r>
        <w:rPr>
          <w:lang w:val="en-US" w:eastAsia="ko-KR"/>
        </w:rPr>
        <w:t>e</w:t>
      </w:r>
      <w:r w:rsidR="00840612" w:rsidRPr="00840612">
        <w:rPr>
          <w:lang w:val="en-US" w:eastAsia="ko-KR"/>
        </w:rPr>
        <w:t xml:space="preserve"> </w:t>
      </w:r>
      <w:r>
        <w:rPr>
          <w:lang w:val="en-US" w:eastAsia="ko-KR"/>
        </w:rPr>
        <w:t xml:space="preserve">field test </w:t>
      </w:r>
      <w:r w:rsidR="00840612" w:rsidRPr="00840612">
        <w:rPr>
          <w:lang w:val="en-US" w:eastAsia="ko-KR"/>
        </w:rPr>
        <w:t xml:space="preserve">was conducted to verify that the developed VDES </w:t>
      </w:r>
      <w:r w:rsidR="00D82063">
        <w:rPr>
          <w:lang w:val="en-US" w:eastAsia="ko-KR"/>
        </w:rPr>
        <w:t xml:space="preserve">was properly working </w:t>
      </w:r>
      <w:r w:rsidR="00840612" w:rsidRPr="00840612">
        <w:rPr>
          <w:lang w:val="en-US" w:eastAsia="ko-KR"/>
        </w:rPr>
        <w:t xml:space="preserve">in the actual marine environment, and both ASM and VDE were in good operation. </w:t>
      </w:r>
    </w:p>
    <w:p w14:paraId="54BEB560" w14:textId="48F4EB55" w:rsidR="008044B5" w:rsidRDefault="00840612" w:rsidP="006C0254">
      <w:pPr>
        <w:pStyle w:val="BodyText"/>
        <w:rPr>
          <w:lang w:val="en-US" w:eastAsia="ko-KR"/>
        </w:rPr>
      </w:pPr>
      <w:r w:rsidRPr="00840612">
        <w:rPr>
          <w:lang w:val="en-US" w:eastAsia="ko-KR"/>
        </w:rPr>
        <w:t xml:space="preserve">Although ASM and VDE were </w:t>
      </w:r>
      <w:r w:rsidR="009F6EFF">
        <w:rPr>
          <w:lang w:val="en-US" w:eastAsia="ko-KR"/>
        </w:rPr>
        <w:t xml:space="preserve">generally </w:t>
      </w:r>
      <w:r w:rsidRPr="00840612">
        <w:rPr>
          <w:lang w:val="en-US" w:eastAsia="ko-KR"/>
        </w:rPr>
        <w:t xml:space="preserve">communicated </w:t>
      </w:r>
      <w:r w:rsidR="009F6EFF">
        <w:rPr>
          <w:lang w:val="en-US" w:eastAsia="ko-KR"/>
        </w:rPr>
        <w:t xml:space="preserve">well </w:t>
      </w:r>
      <w:r w:rsidRPr="00840612">
        <w:rPr>
          <w:lang w:val="en-US" w:eastAsia="ko-KR"/>
        </w:rPr>
        <w:t xml:space="preserve">at the 100km </w:t>
      </w:r>
      <w:r w:rsidR="009F6EFF">
        <w:rPr>
          <w:lang w:val="en-US" w:eastAsia="ko-KR"/>
        </w:rPr>
        <w:t>distance</w:t>
      </w:r>
      <w:r w:rsidRPr="00840612">
        <w:rPr>
          <w:lang w:val="en-US" w:eastAsia="ko-KR"/>
        </w:rPr>
        <w:t xml:space="preserve">, which was the final goal of the task, it was confirmed that in the case of Link ID 19, receiving </w:t>
      </w:r>
      <w:r w:rsidR="008044B5">
        <w:rPr>
          <w:lang w:val="en-US" w:eastAsia="ko-KR"/>
        </w:rPr>
        <w:t xml:space="preserve">performance at </w:t>
      </w:r>
      <w:r w:rsidRPr="00840612">
        <w:rPr>
          <w:lang w:val="en-US" w:eastAsia="ko-KR"/>
        </w:rPr>
        <w:t xml:space="preserve">the ship station </w:t>
      </w:r>
      <w:r w:rsidR="008044B5">
        <w:rPr>
          <w:lang w:val="en-US" w:eastAsia="ko-KR"/>
        </w:rPr>
        <w:t xml:space="preserve">side </w:t>
      </w:r>
      <w:r w:rsidRPr="00840612">
        <w:rPr>
          <w:lang w:val="en-US" w:eastAsia="ko-KR"/>
        </w:rPr>
        <w:t>did not meet expectations. It is believed that these problems can be overcome by limiting the operating distance or by applying the equalizer.</w:t>
      </w:r>
      <w:r w:rsidR="00244DC4">
        <w:rPr>
          <w:lang w:val="en-US" w:eastAsia="ko-KR"/>
        </w:rPr>
        <w:t xml:space="preserve"> </w:t>
      </w:r>
      <w:r w:rsidR="00244DC4" w:rsidRPr="00E35A86">
        <w:rPr>
          <w:lang w:val="en-US" w:eastAsia="ko-KR"/>
        </w:rPr>
        <w:t xml:space="preserve">In addition, Packet Loss occurred more frequently than CRC errors in the actual </w:t>
      </w:r>
      <w:r w:rsidR="00244DC4">
        <w:rPr>
          <w:lang w:val="en-US" w:eastAsia="ko-KR"/>
        </w:rPr>
        <w:t xml:space="preserve">sea </w:t>
      </w:r>
      <w:r w:rsidR="00244DC4" w:rsidRPr="00E35A86">
        <w:rPr>
          <w:lang w:val="en-US" w:eastAsia="ko-KR"/>
        </w:rPr>
        <w:t>environment, and the m</w:t>
      </w:r>
      <w:r w:rsidR="009F6EFF">
        <w:rPr>
          <w:lang w:val="en-US" w:eastAsia="ko-KR"/>
        </w:rPr>
        <w:t xml:space="preserve">ain </w:t>
      </w:r>
      <w:r w:rsidR="00244DC4" w:rsidRPr="00E35A86">
        <w:rPr>
          <w:lang w:val="en-US" w:eastAsia="ko-KR"/>
        </w:rPr>
        <w:t>reason is</w:t>
      </w:r>
      <w:r w:rsidR="009F6EFF">
        <w:rPr>
          <w:lang w:val="en-US" w:eastAsia="ko-KR"/>
        </w:rPr>
        <w:t xml:space="preserve"> assumed to be</w:t>
      </w:r>
      <w:r w:rsidR="00244DC4" w:rsidRPr="00E35A86">
        <w:rPr>
          <w:lang w:val="en-US" w:eastAsia="ko-KR"/>
        </w:rPr>
        <w:t xml:space="preserve"> the </w:t>
      </w:r>
      <w:r w:rsidR="009F6EFF">
        <w:rPr>
          <w:lang w:val="en-US" w:eastAsia="ko-KR"/>
        </w:rPr>
        <w:t>t</w:t>
      </w:r>
      <w:r w:rsidR="00244DC4" w:rsidRPr="00E35A86">
        <w:rPr>
          <w:lang w:val="en-US" w:eastAsia="ko-KR"/>
        </w:rPr>
        <w:t xml:space="preserve">raining </w:t>
      </w:r>
      <w:r w:rsidR="009F6EFF">
        <w:rPr>
          <w:lang w:val="en-US" w:eastAsia="ko-KR"/>
        </w:rPr>
        <w:t>s</w:t>
      </w:r>
      <w:r w:rsidR="00244DC4" w:rsidRPr="00E35A86">
        <w:rPr>
          <w:lang w:val="en-US" w:eastAsia="ko-KR"/>
        </w:rPr>
        <w:t>equence,</w:t>
      </w:r>
      <w:r w:rsidR="009F6EFF">
        <w:rPr>
          <w:lang w:val="en-US" w:eastAsia="ko-KR"/>
        </w:rPr>
        <w:t xml:space="preserve"> which </w:t>
      </w:r>
      <w:r w:rsidR="00244DC4" w:rsidRPr="00E35A86">
        <w:rPr>
          <w:lang w:val="en-US" w:eastAsia="ko-KR"/>
        </w:rPr>
        <w:t xml:space="preserve">is too short for </w:t>
      </w:r>
      <w:r w:rsidR="009F6EFF">
        <w:rPr>
          <w:lang w:val="en-US" w:eastAsia="ko-KR"/>
        </w:rPr>
        <w:t xml:space="preserve">maritime environmental </w:t>
      </w:r>
      <w:r w:rsidR="00244DC4" w:rsidRPr="00E35A86">
        <w:rPr>
          <w:lang w:val="en-US" w:eastAsia="ko-KR"/>
        </w:rPr>
        <w:t>situations where multiple pathways and interference signals exist.</w:t>
      </w:r>
    </w:p>
    <w:p w14:paraId="18D6721D" w14:textId="6E5A72F2" w:rsidR="00B855F5" w:rsidRDefault="00244DC4" w:rsidP="00F23FF9">
      <w:pPr>
        <w:pStyle w:val="BodyText"/>
        <w:rPr>
          <w:lang w:val="en-US" w:eastAsia="ko-KR"/>
        </w:rPr>
      </w:pPr>
      <w:r w:rsidRPr="00F23FF9">
        <w:rPr>
          <w:lang w:val="en-US" w:eastAsia="ko-KR"/>
        </w:rPr>
        <w:t xml:space="preserve">Over the years, </w:t>
      </w:r>
      <w:r w:rsidR="006C4C30">
        <w:rPr>
          <w:lang w:val="en-US" w:eastAsia="ko-KR"/>
        </w:rPr>
        <w:t xml:space="preserve">we have been </w:t>
      </w:r>
      <w:r w:rsidR="00BB74E6">
        <w:rPr>
          <w:lang w:val="en-US" w:eastAsia="ko-KR"/>
        </w:rPr>
        <w:t>developed</w:t>
      </w:r>
      <w:r w:rsidR="006C4C30">
        <w:rPr>
          <w:lang w:val="en-US" w:eastAsia="ko-KR"/>
        </w:rPr>
        <w:t xml:space="preserve"> </w:t>
      </w:r>
      <w:r w:rsidRPr="00F23FF9">
        <w:rPr>
          <w:lang w:val="en-US" w:eastAsia="ko-KR"/>
        </w:rPr>
        <w:t>VDES prototype</w:t>
      </w:r>
      <w:r w:rsidR="006C4C30">
        <w:rPr>
          <w:lang w:val="en-US" w:eastAsia="ko-KR"/>
        </w:rPr>
        <w:t>s</w:t>
      </w:r>
      <w:r w:rsidRPr="00F23FF9">
        <w:rPr>
          <w:lang w:val="en-US" w:eastAsia="ko-KR"/>
        </w:rPr>
        <w:t xml:space="preserve"> </w:t>
      </w:r>
      <w:r w:rsidR="006C4C30">
        <w:rPr>
          <w:lang w:val="en-US" w:eastAsia="ko-KR"/>
        </w:rPr>
        <w:t>based on IALA Guideline G1139</w:t>
      </w:r>
      <w:r w:rsidR="00BB74E6">
        <w:rPr>
          <w:lang w:val="en-US" w:eastAsia="ko-KR"/>
        </w:rPr>
        <w:t xml:space="preserve"> and were able to gain some meaningful experiences through the actual field test at Korean sea areas. </w:t>
      </w:r>
      <w:r w:rsidRPr="00F23FF9">
        <w:rPr>
          <w:lang w:val="en-US" w:eastAsia="ko-KR"/>
        </w:rPr>
        <w:t xml:space="preserve">We hope that the </w:t>
      </w:r>
      <w:r w:rsidR="00BB74E6">
        <w:rPr>
          <w:lang w:val="en-US" w:eastAsia="ko-KR"/>
        </w:rPr>
        <w:t xml:space="preserve">information on </w:t>
      </w:r>
      <w:r w:rsidRPr="00F23FF9">
        <w:rPr>
          <w:lang w:val="en-US" w:eastAsia="ko-KR"/>
        </w:rPr>
        <w:t xml:space="preserve">actual </w:t>
      </w:r>
      <w:r w:rsidR="006C4C30">
        <w:rPr>
          <w:lang w:val="en-US" w:eastAsia="ko-KR"/>
        </w:rPr>
        <w:t>field tes</w:t>
      </w:r>
      <w:r w:rsidR="00BB74E6">
        <w:rPr>
          <w:lang w:val="en-US" w:eastAsia="ko-KR"/>
        </w:rPr>
        <w:t xml:space="preserve">ting results of VDES </w:t>
      </w:r>
      <w:r w:rsidRPr="00F23FF9">
        <w:rPr>
          <w:lang w:val="en-US" w:eastAsia="ko-KR"/>
        </w:rPr>
        <w:t>conducted in Korea</w:t>
      </w:r>
      <w:r w:rsidR="006C4C30">
        <w:rPr>
          <w:lang w:val="en-US" w:eastAsia="ko-KR"/>
        </w:rPr>
        <w:t xml:space="preserve"> </w:t>
      </w:r>
      <w:r w:rsidR="00BB74E6">
        <w:rPr>
          <w:lang w:val="en-US" w:eastAsia="ko-KR"/>
        </w:rPr>
        <w:t xml:space="preserve">will </w:t>
      </w:r>
      <w:r w:rsidRPr="00F23FF9">
        <w:rPr>
          <w:lang w:val="en-US" w:eastAsia="ko-KR"/>
        </w:rPr>
        <w:t xml:space="preserve">be referenced by other organizations participating in the </w:t>
      </w:r>
      <w:r w:rsidR="006C4C30">
        <w:rPr>
          <w:lang w:val="en-US" w:eastAsia="ko-KR"/>
        </w:rPr>
        <w:t xml:space="preserve">development or </w:t>
      </w:r>
      <w:r w:rsidRPr="00F23FF9">
        <w:rPr>
          <w:lang w:val="en-US" w:eastAsia="ko-KR"/>
        </w:rPr>
        <w:t>standardization work</w:t>
      </w:r>
      <w:r w:rsidR="006C4C30">
        <w:rPr>
          <w:lang w:val="en-US" w:eastAsia="ko-KR"/>
        </w:rPr>
        <w:t xml:space="preserve"> of VDES</w:t>
      </w:r>
      <w:r w:rsidRPr="00F23FF9">
        <w:rPr>
          <w:lang w:val="en-US" w:eastAsia="ko-KR"/>
        </w:rPr>
        <w:t xml:space="preserve">, and </w:t>
      </w:r>
      <w:r w:rsidR="00BB74E6">
        <w:rPr>
          <w:lang w:val="en-US" w:eastAsia="ko-KR"/>
        </w:rPr>
        <w:t xml:space="preserve">we also plan to </w:t>
      </w:r>
      <w:r w:rsidRPr="00F23FF9">
        <w:rPr>
          <w:lang w:val="en-US" w:eastAsia="ko-KR"/>
        </w:rPr>
        <w:t xml:space="preserve">share </w:t>
      </w:r>
      <w:r w:rsidR="00BB74E6">
        <w:rPr>
          <w:lang w:val="en-US" w:eastAsia="ko-KR"/>
        </w:rPr>
        <w:t>the</w:t>
      </w:r>
      <w:r w:rsidRPr="00F23FF9">
        <w:rPr>
          <w:lang w:val="en-US" w:eastAsia="ko-KR"/>
        </w:rPr>
        <w:t xml:space="preserve"> </w:t>
      </w:r>
      <w:r w:rsidR="00BB74E6">
        <w:rPr>
          <w:lang w:val="en-US" w:eastAsia="ko-KR"/>
        </w:rPr>
        <w:t xml:space="preserve">further </w:t>
      </w:r>
      <w:r w:rsidRPr="00F23FF9">
        <w:rPr>
          <w:lang w:val="en-US" w:eastAsia="ko-KR"/>
        </w:rPr>
        <w:t>analysis</w:t>
      </w:r>
      <w:r w:rsidR="00BB74E6">
        <w:rPr>
          <w:lang w:val="en-US" w:eastAsia="ko-KR"/>
        </w:rPr>
        <w:t xml:space="preserve"> study</w:t>
      </w:r>
      <w:r w:rsidRPr="00F23FF9">
        <w:rPr>
          <w:lang w:val="en-US" w:eastAsia="ko-KR"/>
        </w:rPr>
        <w:t xml:space="preserve"> </w:t>
      </w:r>
      <w:r w:rsidR="00BB74E6">
        <w:rPr>
          <w:lang w:val="en-US" w:eastAsia="ko-KR"/>
        </w:rPr>
        <w:t xml:space="preserve">regarding </w:t>
      </w:r>
      <w:r w:rsidRPr="00F23FF9">
        <w:rPr>
          <w:lang w:val="en-US" w:eastAsia="ko-KR"/>
        </w:rPr>
        <w:t xml:space="preserve">the use of pilot symbols and the extension of the training sequence length </w:t>
      </w:r>
      <w:r w:rsidR="00BB74E6">
        <w:rPr>
          <w:lang w:val="en-US" w:eastAsia="ko-KR"/>
        </w:rPr>
        <w:t xml:space="preserve">in order to </w:t>
      </w:r>
      <w:r w:rsidRPr="00F23FF9">
        <w:rPr>
          <w:lang w:val="en-US" w:eastAsia="ko-KR"/>
        </w:rPr>
        <w:t>overcome the maritime environment such as multipath confirmed through the test results.</w:t>
      </w:r>
    </w:p>
    <w:p w14:paraId="00F35235" w14:textId="77777777" w:rsidR="00B855F5" w:rsidRPr="00CE639A" w:rsidRDefault="00B855F5">
      <w:pPr>
        <w:pStyle w:val="Heading1"/>
      </w:pPr>
      <w:r w:rsidRPr="00CE639A">
        <w:lastRenderedPageBreak/>
        <w:t>Action requested of the Committee</w:t>
      </w:r>
    </w:p>
    <w:p w14:paraId="7DF2BCB7" w14:textId="3544A638" w:rsidR="0072047F" w:rsidRPr="00E95B0E" w:rsidRDefault="00B855F5" w:rsidP="00F23FF9">
      <w:pPr>
        <w:pStyle w:val="BodyText"/>
        <w:rPr>
          <w:lang w:eastAsia="ko-KR"/>
        </w:rPr>
      </w:pPr>
      <w:r>
        <w:t>The Committee is requested to review the informat</w:t>
      </w:r>
      <w:r w:rsidR="00C93BD1">
        <w:t>ion and take appropriate action</w:t>
      </w:r>
      <w:r w:rsidR="00CE639A">
        <w:t>.</w:t>
      </w:r>
    </w:p>
    <w:sectPr w:rsidR="0072047F" w:rsidRPr="00E95B0E" w:rsidSect="00A66484">
      <w:headerReference w:type="even" r:id="rId24"/>
      <w:headerReference w:type="default" r:id="rId25"/>
      <w:footerReference w:type="default" r:id="rId26"/>
      <w:headerReference w:type="first" r:id="rId27"/>
      <w:pgSz w:w="11906" w:h="16838"/>
      <w:pgMar w:top="1134" w:right="1134" w:bottom="1134" w:left="113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D86599C" w14:textId="77777777" w:rsidR="00BA71C7" w:rsidRDefault="00BA71C7" w:rsidP="00362CD9">
      <w:r>
        <w:separator/>
      </w:r>
    </w:p>
  </w:endnote>
  <w:endnote w:type="continuationSeparator" w:id="0">
    <w:p w14:paraId="5FB707FF" w14:textId="77777777" w:rsidR="00BA71C7" w:rsidRDefault="00BA71C7" w:rsidP="00362C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Unicode MS">
    <w:panose1 w:val="020B0604020202020204"/>
    <w:charset w:val="81"/>
    <w:family w:val="modern"/>
    <w:pitch w:val="variable"/>
    <w:sig w:usb0="F7FFAFFF" w:usb1="E9DFFFFF" w:usb2="0000003F" w:usb3="00000000" w:csb0="003F01FF"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Arial Bold">
    <w:altName w:val="Arial"/>
    <w:panose1 w:val="020B0704020202020204"/>
    <w:charset w:val="00"/>
    <w:family w:val="auto"/>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함초롬바탕">
    <w:charset w:val="81"/>
    <w:family w:val="roman"/>
    <w:pitch w:val="variable"/>
    <w:sig w:usb0="F7002EFF" w:usb1="19DFFFFF" w:usb2="001BFDD7" w:usb3="00000000" w:csb0="001F007F" w:csb1="00000000"/>
  </w:font>
  <w:font w:name="Gulim">
    <w:altName w:val="굴림"/>
    <w:panose1 w:val="020B0600000101010101"/>
    <w:charset w:val="81"/>
    <w:family w:val="swiss"/>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C2BE21" w14:textId="03B33564" w:rsidR="006C0254" w:rsidRPr="00036B9E" w:rsidRDefault="006C0254">
    <w:pPr>
      <w:pStyle w:val="Footer"/>
      <w:rPr>
        <w:rFonts w:ascii="Calibri" w:hAnsi="Calibri"/>
      </w:rPr>
    </w:pPr>
    <w:r>
      <w:rPr>
        <w:rFonts w:ascii="Calibri" w:hAnsi="Calibri" w:hint="eastAsia"/>
        <w:color w:val="0070C0"/>
        <w:lang w:val="en-US" w:eastAsia="ko-KR"/>
      </w:rPr>
      <w:t>V</w:t>
    </w:r>
    <w:r>
      <w:rPr>
        <w:rFonts w:ascii="Calibri" w:hAnsi="Calibri"/>
        <w:color w:val="0070C0"/>
        <w:lang w:val="en-US" w:eastAsia="ko-KR"/>
      </w:rPr>
      <w:t>DES field testing result in the Smart-Navigation</w:t>
    </w:r>
    <w:r w:rsidRPr="00036B9E">
      <w:rPr>
        <w:rFonts w:ascii="Calibri" w:hAnsi="Calibri"/>
      </w:rPr>
      <w:tab/>
    </w:r>
    <w:r w:rsidRPr="00036B9E">
      <w:rPr>
        <w:rFonts w:ascii="Calibri" w:hAnsi="Calibri"/>
      </w:rPr>
      <w:fldChar w:fldCharType="begin"/>
    </w:r>
    <w:r w:rsidRPr="00036B9E">
      <w:rPr>
        <w:rFonts w:ascii="Calibri" w:hAnsi="Calibri"/>
      </w:rPr>
      <w:instrText xml:space="preserve"> PAGE   \* MERGEFORMAT </w:instrText>
    </w:r>
    <w:r w:rsidRPr="00036B9E">
      <w:rPr>
        <w:rFonts w:ascii="Calibri" w:hAnsi="Calibri"/>
      </w:rPr>
      <w:fldChar w:fldCharType="separate"/>
    </w:r>
    <w:r w:rsidR="00F23FF9">
      <w:rPr>
        <w:rFonts w:ascii="Calibri" w:hAnsi="Calibri"/>
        <w:noProof/>
      </w:rPr>
      <w:t>2</w:t>
    </w:r>
    <w:r w:rsidRPr="00036B9E">
      <w:rPr>
        <w:rFonts w:ascii="Calibri" w:hAnsi="Calibri"/>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C17068B" w14:textId="77777777" w:rsidR="00BA71C7" w:rsidRDefault="00BA71C7" w:rsidP="00362CD9">
      <w:r>
        <w:separator/>
      </w:r>
    </w:p>
  </w:footnote>
  <w:footnote w:type="continuationSeparator" w:id="0">
    <w:p w14:paraId="0A250987" w14:textId="77777777" w:rsidR="00BA71C7" w:rsidRDefault="00BA71C7" w:rsidP="00362CD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55FE26" w14:textId="77777777" w:rsidR="006C0254" w:rsidRDefault="008B36FA">
    <w:pPr>
      <w:pStyle w:val="Header"/>
    </w:pPr>
    <w:r>
      <w:rPr>
        <w:noProof/>
      </w:rPr>
      <w:pict w14:anchorId="78BD8E5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770657" o:spid="_x0000_s2050" type="#_x0000_t136" style="position:absolute;margin-left:0;margin-top:0;width:623.85pt;height:65.65pt;rotation:315;z-index:-251655168;mso-position-horizontal:center;mso-position-horizontal-relative:margin;mso-position-vertical:center;mso-position-vertical-relative:margin" o:allowincell="f" fillcolor="silver" stroked="f">
          <v:fill opacity=".5"/>
          <v:textpath style="font-family:&quot;Arial&quot;;font-size:1pt" string="IALA Working Document"/>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7B5E94" w14:textId="77777777" w:rsidR="006C0254" w:rsidRDefault="006C0254" w:rsidP="007A395D">
    <w:pPr>
      <w:pStyle w:val="Header"/>
      <w:jc w:val="right"/>
    </w:pPr>
    <w:r>
      <w:rPr>
        <w:noProof/>
        <w:lang w:val="en-US" w:eastAsia="ko-KR"/>
      </w:rPr>
      <w:drawing>
        <wp:anchor distT="0" distB="0" distL="114300" distR="114300" simplePos="0" relativeHeight="251665408" behindDoc="0" locked="0" layoutInCell="1" allowOverlap="1" wp14:anchorId="1B0AA37B" wp14:editId="022E738A">
          <wp:simplePos x="0" y="0"/>
          <wp:positionH relativeFrom="column">
            <wp:posOffset>5447030</wp:posOffset>
          </wp:positionH>
          <wp:positionV relativeFrom="paragraph">
            <wp:posOffset>-427990</wp:posOffset>
          </wp:positionV>
          <wp:extent cx="574675" cy="560070"/>
          <wp:effectExtent l="0" t="0" r="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ALA_LogoVerti_RGB-1.png"/>
                  <pic:cNvPicPr/>
                </pic:nvPicPr>
                <pic:blipFill>
                  <a:blip r:embed="rId1">
                    <a:extLst>
                      <a:ext uri="{28A0092B-C50C-407E-A947-70E740481C1C}">
                        <a14:useLocalDpi xmlns:a14="http://schemas.microsoft.com/office/drawing/2010/main" val="0"/>
                      </a:ext>
                    </a:extLst>
                  </a:blip>
                  <a:stretch>
                    <a:fillRect/>
                  </a:stretch>
                </pic:blipFill>
                <pic:spPr>
                  <a:xfrm>
                    <a:off x="0" y="0"/>
                    <a:ext cx="574675" cy="560070"/>
                  </a:xfrm>
                  <a:prstGeom prst="rect">
                    <a:avLst/>
                  </a:prstGeom>
                </pic:spPr>
              </pic:pic>
            </a:graphicData>
          </a:graphic>
        </wp:anchor>
      </w:drawing>
    </w:r>
    <w:r w:rsidR="008B36FA">
      <w:rPr>
        <w:noProof/>
      </w:rPr>
      <w:pict w14:anchorId="4B131E0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770658" o:spid="_x0000_s2051" type="#_x0000_t136" style="position:absolute;left:0;text-align:left;margin-left:0;margin-top:0;width:623.85pt;height:65.65pt;rotation:315;z-index:-251653120;mso-position-horizontal:center;mso-position-horizontal-relative:margin;mso-position-vertical:center;mso-position-vertical-relative:margin" o:allowincell="f" fillcolor="silver" stroked="f">
          <v:fill opacity=".5"/>
          <v:textpath style="font-family:&quot;Arial&quot;;font-size:1pt" string="IALA Working Document"/>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E7B23E" w14:textId="77777777" w:rsidR="006C0254" w:rsidRDefault="006C0254" w:rsidP="007A395D">
    <w:pPr>
      <w:pStyle w:val="Header"/>
      <w:jc w:val="center"/>
    </w:pPr>
    <w:r>
      <w:rPr>
        <w:noProof/>
        <w:lang w:val="en-US" w:eastAsia="ko-KR"/>
      </w:rPr>
      <w:drawing>
        <wp:anchor distT="0" distB="0" distL="114300" distR="114300" simplePos="0" relativeHeight="251658240" behindDoc="0" locked="0" layoutInCell="1" allowOverlap="1" wp14:anchorId="37746C95" wp14:editId="08765FC8">
          <wp:simplePos x="0" y="0"/>
          <wp:positionH relativeFrom="column">
            <wp:posOffset>2523172</wp:posOffset>
          </wp:positionH>
          <wp:positionV relativeFrom="paragraph">
            <wp:posOffset>-405130</wp:posOffset>
          </wp:positionV>
          <wp:extent cx="852713" cy="831071"/>
          <wp:effectExtent l="0" t="0" r="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ALA_LogoVerti_RGB-1.png"/>
                  <pic:cNvPicPr/>
                </pic:nvPicPr>
                <pic:blipFill>
                  <a:blip r:embed="rId1">
                    <a:extLst>
                      <a:ext uri="{28A0092B-C50C-407E-A947-70E740481C1C}">
                        <a14:useLocalDpi xmlns:a14="http://schemas.microsoft.com/office/drawing/2010/main" val="0"/>
                      </a:ext>
                    </a:extLst>
                  </a:blip>
                  <a:stretch>
                    <a:fillRect/>
                  </a:stretch>
                </pic:blipFill>
                <pic:spPr>
                  <a:xfrm>
                    <a:off x="0" y="0"/>
                    <a:ext cx="852713" cy="831071"/>
                  </a:xfrm>
                  <a:prstGeom prst="rect">
                    <a:avLst/>
                  </a:prstGeom>
                </pic:spPr>
              </pic:pic>
            </a:graphicData>
          </a:graphic>
        </wp:anchor>
      </w:drawing>
    </w:r>
  </w:p>
  <w:p w14:paraId="4AADE7B0" w14:textId="77777777" w:rsidR="006C0254" w:rsidRDefault="006C0254" w:rsidP="007A395D">
    <w:pPr>
      <w:pStyle w:val="Header"/>
      <w:jc w:val="center"/>
    </w:pPr>
  </w:p>
  <w:p w14:paraId="0C9E2BC0" w14:textId="77777777" w:rsidR="006C0254" w:rsidRDefault="008B36FA" w:rsidP="007A395D">
    <w:pPr>
      <w:pStyle w:val="Header"/>
      <w:jc w:val="center"/>
    </w:pPr>
    <w:r>
      <w:rPr>
        <w:noProof/>
      </w:rPr>
      <w:pict w14:anchorId="4045325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770656" o:spid="_x0000_s2049" type="#_x0000_t136" style="position:absolute;left:0;text-align:left;margin-left:0;margin-top:0;width:623.85pt;height:65.65pt;rotation:315;z-index:-251657216;mso-position-horizontal:center;mso-position-horizontal-relative:margin;mso-position-vertical:center;mso-position-vertical-relative:margin" o:allowincell="f" fillcolor="silver" stroked="f">
          <v:fill opacity=".5"/>
          <v:textpath style="font-family:&quot;Arial&quot;;font-size:1pt" string="IALA Working Document"/>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1E31C0"/>
    <w:multiLevelType w:val="hybridMultilevel"/>
    <w:tmpl w:val="98FC8760"/>
    <w:lvl w:ilvl="0" w:tplc="86E6BC52">
      <w:start w:val="1"/>
      <w:numFmt w:val="bullet"/>
      <w:lvlText w:val="–"/>
      <w:lvlJc w:val="left"/>
      <w:pPr>
        <w:ind w:left="800" w:hanging="400"/>
      </w:pPr>
      <w:rPr>
        <w:rFonts w:ascii="Arial Unicode MS" w:eastAsia="Arial Unicode MS" w:hAnsi="Arial Unicode MS" w:hint="eastAsia"/>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 w15:restartNumberingAfterBreak="0">
    <w:nsid w:val="00916DE5"/>
    <w:multiLevelType w:val="hybridMultilevel"/>
    <w:tmpl w:val="97F64A50"/>
    <w:lvl w:ilvl="0" w:tplc="BEE6EEA0">
      <w:start w:val="1"/>
      <w:numFmt w:val="bullet"/>
      <w:lvlText w:val=""/>
      <w:lvlJc w:val="left"/>
      <w:pPr>
        <w:ind w:left="400" w:hanging="400"/>
      </w:pPr>
      <w:rPr>
        <w:rFonts w:ascii="Wingdings" w:eastAsia="Batang" w:hAnsi="Wingdings" w:hint="default"/>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2" w15:restartNumberingAfterBreak="0">
    <w:nsid w:val="03A21C71"/>
    <w:multiLevelType w:val="hybridMultilevel"/>
    <w:tmpl w:val="842E3A1C"/>
    <w:lvl w:ilvl="0" w:tplc="AE7E8544">
      <w:start w:val="1"/>
      <w:numFmt w:val="decimal"/>
      <w:pStyle w:val="Appendix"/>
      <w:lvlText w:val="APPENDIX %1"/>
      <w:lvlJc w:val="left"/>
      <w:pPr>
        <w:ind w:left="1701" w:hanging="1701"/>
      </w:pPr>
      <w:rPr>
        <w:rFonts w:ascii="Arial Bold" w:hAnsi="Arial Bold" w:cs="Times New Roman" w:hint="default"/>
        <w:b/>
        <w:bCs/>
        <w:i w:val="0"/>
        <w:iCs w:val="0"/>
        <w:caps/>
        <w:smallCaps w:val="0"/>
        <w:strike w:val="0"/>
        <w:dstrike w:val="0"/>
        <w:noProof w:val="0"/>
        <w:vanish w:val="0"/>
        <w:color w:val="4F81BD" w:themeColor="accent1"/>
        <w:spacing w:val="0"/>
        <w:w w:val="0"/>
        <w:kern w:val="0"/>
        <w:position w:val="0"/>
        <w:sz w:val="24"/>
        <w:szCs w:val="24"/>
        <w:u w:val="none" w:color="000000"/>
        <w:effect w:val="none"/>
        <w:vertAlign w:val="baseline"/>
        <w:em w:val="no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4DA5B30"/>
    <w:multiLevelType w:val="hybridMultilevel"/>
    <w:tmpl w:val="1AC457D0"/>
    <w:lvl w:ilvl="0" w:tplc="EE6E857C">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 w15:restartNumberingAfterBreak="0">
    <w:nsid w:val="0B1B310B"/>
    <w:multiLevelType w:val="hybridMultilevel"/>
    <w:tmpl w:val="6F325B2C"/>
    <w:lvl w:ilvl="0" w:tplc="86E6BC52">
      <w:start w:val="1"/>
      <w:numFmt w:val="bullet"/>
      <w:lvlText w:val="–"/>
      <w:lvlJc w:val="left"/>
      <w:pPr>
        <w:ind w:left="800" w:hanging="400"/>
      </w:pPr>
      <w:rPr>
        <w:rFonts w:ascii="Arial Unicode MS" w:eastAsia="Arial Unicode MS" w:hAnsi="Arial Unicode M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 w15:restartNumberingAfterBreak="0">
    <w:nsid w:val="0B8D6414"/>
    <w:multiLevelType w:val="multilevel"/>
    <w:tmpl w:val="1D548F2C"/>
    <w:lvl w:ilvl="0">
      <w:start w:val="1"/>
      <w:numFmt w:val="decimal"/>
      <w:pStyle w:val="AnnexHeading1"/>
      <w:lvlText w:val="%1"/>
      <w:lvlJc w:val="left"/>
      <w:pPr>
        <w:tabs>
          <w:tab w:val="num" w:pos="567"/>
        </w:tabs>
        <w:ind w:left="567" w:hanging="567"/>
      </w:pPr>
      <w:rPr>
        <w:rFonts w:ascii="Arial Bold" w:hAnsi="Arial Bold" w:hint="default"/>
        <w:b/>
        <w:i w:val="0"/>
        <w:sz w:val="24"/>
      </w:rPr>
    </w:lvl>
    <w:lvl w:ilvl="1">
      <w:start w:val="1"/>
      <w:numFmt w:val="decimal"/>
      <w:pStyle w:val="AnnexHeading2"/>
      <w:lvlText w:val="%1.%2"/>
      <w:lvlJc w:val="left"/>
      <w:pPr>
        <w:tabs>
          <w:tab w:val="num" w:pos="851"/>
        </w:tabs>
        <w:ind w:left="851" w:hanging="851"/>
      </w:pPr>
      <w:rPr>
        <w:rFonts w:ascii="Arial Bold" w:hAnsi="Arial Bold" w:hint="default"/>
        <w:b/>
        <w:i w:val="0"/>
        <w:sz w:val="22"/>
      </w:rPr>
    </w:lvl>
    <w:lvl w:ilvl="2">
      <w:start w:val="1"/>
      <w:numFmt w:val="decimal"/>
      <w:pStyle w:val="AnnexHeading3"/>
      <w:lvlText w:val="%2.%3.%1"/>
      <w:lvlJc w:val="left"/>
      <w:pPr>
        <w:tabs>
          <w:tab w:val="num" w:pos="992"/>
        </w:tabs>
        <w:ind w:left="992" w:hanging="992"/>
      </w:pPr>
      <w:rPr>
        <w:rFonts w:ascii="Arial" w:hAnsi="Arial" w:hint="default"/>
        <w:b w:val="0"/>
        <w:i w:val="0"/>
        <w:sz w:val="22"/>
      </w:rPr>
    </w:lvl>
    <w:lvl w:ilvl="3">
      <w:start w:val="1"/>
      <w:numFmt w:val="decimal"/>
      <w:pStyle w:val="AnnexHeading4"/>
      <w:lvlText w:val="%1.%2.%3.%4"/>
      <w:lvlJc w:val="left"/>
      <w:pPr>
        <w:tabs>
          <w:tab w:val="num" w:pos="1134"/>
        </w:tabs>
        <w:ind w:left="1134" w:hanging="1134"/>
      </w:pPr>
      <w:rPr>
        <w:rFonts w:ascii="Arial" w:hAnsi="Arial" w:hint="default"/>
        <w:b w:val="0"/>
        <w:i w:val="0"/>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15:restartNumberingAfterBreak="0">
    <w:nsid w:val="132F3230"/>
    <w:multiLevelType w:val="hybridMultilevel"/>
    <w:tmpl w:val="3F0AE73A"/>
    <w:lvl w:ilvl="0" w:tplc="EE6E857C">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15:restartNumberingAfterBreak="0">
    <w:nsid w:val="19C37E91"/>
    <w:multiLevelType w:val="multilevel"/>
    <w:tmpl w:val="B5E6C8CA"/>
    <w:lvl w:ilvl="0">
      <w:start w:val="1"/>
      <w:numFmt w:val="decimal"/>
      <w:pStyle w:val="Heading1"/>
      <w:lvlText w:val="%1"/>
      <w:lvlJc w:val="left"/>
      <w:pPr>
        <w:tabs>
          <w:tab w:val="num" w:pos="567"/>
        </w:tabs>
        <w:ind w:left="567" w:hanging="567"/>
      </w:pPr>
      <w:rPr>
        <w:rFonts w:hint="default"/>
      </w:rPr>
    </w:lvl>
    <w:lvl w:ilvl="1">
      <w:start w:val="1"/>
      <w:numFmt w:val="decimal"/>
      <w:pStyle w:val="Heading2"/>
      <w:lvlText w:val="%1.%2"/>
      <w:lvlJc w:val="left"/>
      <w:pPr>
        <w:tabs>
          <w:tab w:val="num" w:pos="851"/>
        </w:tabs>
        <w:ind w:left="851" w:hanging="851"/>
      </w:pPr>
      <w:rPr>
        <w:rFonts w:hint="default"/>
        <w:color w:val="0070C0"/>
      </w:rPr>
    </w:lvl>
    <w:lvl w:ilvl="2">
      <w:start w:val="1"/>
      <w:numFmt w:val="decimal"/>
      <w:pStyle w:val="Heading3"/>
      <w:lvlText w:val="%1.%2.%3"/>
      <w:lvlJc w:val="left"/>
      <w:pPr>
        <w:tabs>
          <w:tab w:val="num" w:pos="992"/>
        </w:tabs>
        <w:ind w:left="992" w:hanging="992"/>
      </w:pPr>
      <w:rPr>
        <w:rFonts w:hint="default"/>
      </w:rPr>
    </w:lvl>
    <w:lvl w:ilvl="3">
      <w:start w:val="1"/>
      <w:numFmt w:val="decimal"/>
      <w:pStyle w:val="Heading4"/>
      <w:lvlText w:val="%1.%2.%3.%4"/>
      <w:lvlJc w:val="left"/>
      <w:pPr>
        <w:tabs>
          <w:tab w:val="num" w:pos="1134"/>
        </w:tabs>
        <w:ind w:left="1134" w:hanging="113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8" w15:restartNumberingAfterBreak="0">
    <w:nsid w:val="1CDA02EF"/>
    <w:multiLevelType w:val="hybridMultilevel"/>
    <w:tmpl w:val="8844028C"/>
    <w:lvl w:ilvl="0" w:tplc="94087ECE">
      <w:start w:val="1"/>
      <w:numFmt w:val="bullet"/>
      <w:lvlText w:val="–"/>
      <w:lvlJc w:val="left"/>
      <w:pPr>
        <w:ind w:left="800" w:hanging="400"/>
      </w:pPr>
      <w:rPr>
        <w:rFonts w:ascii="Batang" w:eastAsia="Batang" w:hAnsi="Batang"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 w15:restartNumberingAfterBreak="0">
    <w:nsid w:val="1E7E01D9"/>
    <w:multiLevelType w:val="multilevel"/>
    <w:tmpl w:val="0CB4D212"/>
    <w:lvl w:ilvl="0">
      <w:start w:val="1"/>
      <w:numFmt w:val="decimal"/>
      <w:pStyle w:val="References"/>
      <w:lvlText w:val="[%1]"/>
      <w:lvlJc w:val="left"/>
      <w:pPr>
        <w:tabs>
          <w:tab w:val="num" w:pos="567"/>
        </w:tabs>
        <w:ind w:left="567" w:hanging="567"/>
      </w:pPr>
      <w:rPr>
        <w:rFonts w:ascii="Arial" w:hAnsi="Arial" w:hint="default"/>
        <w:b w:val="0"/>
        <w:i w:val="0"/>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0"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1" w15:restartNumberingAfterBreak="0">
    <w:nsid w:val="295B497E"/>
    <w:multiLevelType w:val="hybridMultilevel"/>
    <w:tmpl w:val="52BA28DA"/>
    <w:lvl w:ilvl="0" w:tplc="EE6E857C">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 w15:restartNumberingAfterBreak="0">
    <w:nsid w:val="329E1CD2"/>
    <w:multiLevelType w:val="hybridMultilevel"/>
    <w:tmpl w:val="BBE24F22"/>
    <w:lvl w:ilvl="0" w:tplc="5E14A4AE">
      <w:start w:val="1"/>
      <w:numFmt w:val="bullet"/>
      <w:lvlText w:val=""/>
      <w:lvlJc w:val="left"/>
      <w:pPr>
        <w:tabs>
          <w:tab w:val="num" w:pos="720"/>
        </w:tabs>
        <w:ind w:left="720" w:hanging="360"/>
      </w:pPr>
      <w:rPr>
        <w:rFonts w:ascii="Wingdings" w:hAnsi="Wingdings" w:hint="default"/>
      </w:rPr>
    </w:lvl>
    <w:lvl w:ilvl="1" w:tplc="2EDE89FA" w:tentative="1">
      <w:start w:val="1"/>
      <w:numFmt w:val="bullet"/>
      <w:lvlText w:val=""/>
      <w:lvlJc w:val="left"/>
      <w:pPr>
        <w:tabs>
          <w:tab w:val="num" w:pos="1440"/>
        </w:tabs>
        <w:ind w:left="1440" w:hanging="360"/>
      </w:pPr>
      <w:rPr>
        <w:rFonts w:ascii="Wingdings" w:hAnsi="Wingdings" w:hint="default"/>
      </w:rPr>
    </w:lvl>
    <w:lvl w:ilvl="2" w:tplc="CD4086DA" w:tentative="1">
      <w:start w:val="1"/>
      <w:numFmt w:val="bullet"/>
      <w:lvlText w:val=""/>
      <w:lvlJc w:val="left"/>
      <w:pPr>
        <w:tabs>
          <w:tab w:val="num" w:pos="2160"/>
        </w:tabs>
        <w:ind w:left="2160" w:hanging="360"/>
      </w:pPr>
      <w:rPr>
        <w:rFonts w:ascii="Wingdings" w:hAnsi="Wingdings" w:hint="default"/>
      </w:rPr>
    </w:lvl>
    <w:lvl w:ilvl="3" w:tplc="F13AD192" w:tentative="1">
      <w:start w:val="1"/>
      <w:numFmt w:val="bullet"/>
      <w:lvlText w:val=""/>
      <w:lvlJc w:val="left"/>
      <w:pPr>
        <w:tabs>
          <w:tab w:val="num" w:pos="2880"/>
        </w:tabs>
        <w:ind w:left="2880" w:hanging="360"/>
      </w:pPr>
      <w:rPr>
        <w:rFonts w:ascii="Wingdings" w:hAnsi="Wingdings" w:hint="default"/>
      </w:rPr>
    </w:lvl>
    <w:lvl w:ilvl="4" w:tplc="49FCD64C" w:tentative="1">
      <w:start w:val="1"/>
      <w:numFmt w:val="bullet"/>
      <w:lvlText w:val=""/>
      <w:lvlJc w:val="left"/>
      <w:pPr>
        <w:tabs>
          <w:tab w:val="num" w:pos="3600"/>
        </w:tabs>
        <w:ind w:left="3600" w:hanging="360"/>
      </w:pPr>
      <w:rPr>
        <w:rFonts w:ascii="Wingdings" w:hAnsi="Wingdings" w:hint="default"/>
      </w:rPr>
    </w:lvl>
    <w:lvl w:ilvl="5" w:tplc="DD6AEAD2" w:tentative="1">
      <w:start w:val="1"/>
      <w:numFmt w:val="bullet"/>
      <w:lvlText w:val=""/>
      <w:lvlJc w:val="left"/>
      <w:pPr>
        <w:tabs>
          <w:tab w:val="num" w:pos="4320"/>
        </w:tabs>
        <w:ind w:left="4320" w:hanging="360"/>
      </w:pPr>
      <w:rPr>
        <w:rFonts w:ascii="Wingdings" w:hAnsi="Wingdings" w:hint="default"/>
      </w:rPr>
    </w:lvl>
    <w:lvl w:ilvl="6" w:tplc="043600C4" w:tentative="1">
      <w:start w:val="1"/>
      <w:numFmt w:val="bullet"/>
      <w:lvlText w:val=""/>
      <w:lvlJc w:val="left"/>
      <w:pPr>
        <w:tabs>
          <w:tab w:val="num" w:pos="5040"/>
        </w:tabs>
        <w:ind w:left="5040" w:hanging="360"/>
      </w:pPr>
      <w:rPr>
        <w:rFonts w:ascii="Wingdings" w:hAnsi="Wingdings" w:hint="default"/>
      </w:rPr>
    </w:lvl>
    <w:lvl w:ilvl="7" w:tplc="A7CCCC8C" w:tentative="1">
      <w:start w:val="1"/>
      <w:numFmt w:val="bullet"/>
      <w:lvlText w:val=""/>
      <w:lvlJc w:val="left"/>
      <w:pPr>
        <w:tabs>
          <w:tab w:val="num" w:pos="5760"/>
        </w:tabs>
        <w:ind w:left="5760" w:hanging="360"/>
      </w:pPr>
      <w:rPr>
        <w:rFonts w:ascii="Wingdings" w:hAnsi="Wingdings" w:hint="default"/>
      </w:rPr>
    </w:lvl>
    <w:lvl w:ilvl="8" w:tplc="CA8CDB4A"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75A402F"/>
    <w:multiLevelType w:val="hybridMultilevel"/>
    <w:tmpl w:val="116CA15E"/>
    <w:lvl w:ilvl="0" w:tplc="89BEB274">
      <w:start w:val="1"/>
      <w:numFmt w:val="bullet"/>
      <w:lvlText w:val=""/>
      <w:lvlJc w:val="left"/>
      <w:pPr>
        <w:ind w:left="400" w:hanging="400"/>
      </w:pPr>
      <w:rPr>
        <w:rFonts w:ascii="Wingdings" w:eastAsia="함초롬바탕" w:hAnsi="Wingdings" w:cs="Gulim" w:hint="default"/>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14" w15:restartNumberingAfterBreak="0">
    <w:nsid w:val="376301AE"/>
    <w:multiLevelType w:val="multilevel"/>
    <w:tmpl w:val="F202BAF8"/>
    <w:lvl w:ilvl="0">
      <w:start w:val="1"/>
      <w:numFmt w:val="decimal"/>
      <w:pStyle w:val="AppendixHeading1"/>
      <w:lvlText w:val="%1"/>
      <w:lvlJc w:val="left"/>
      <w:pPr>
        <w:tabs>
          <w:tab w:val="num" w:pos="567"/>
        </w:tabs>
        <w:ind w:left="567" w:hanging="567"/>
      </w:pPr>
      <w:rPr>
        <w:rFonts w:ascii="Arial" w:hAnsi="Arial" w:hint="default"/>
        <w:b/>
        <w:i w:val="0"/>
        <w:sz w:val="24"/>
      </w:rPr>
    </w:lvl>
    <w:lvl w:ilvl="1">
      <w:start w:val="1"/>
      <w:numFmt w:val="decimal"/>
      <w:pStyle w:val="AppendixHeading2"/>
      <w:lvlText w:val="%1.%2"/>
      <w:lvlJc w:val="left"/>
      <w:pPr>
        <w:tabs>
          <w:tab w:val="num" w:pos="851"/>
        </w:tabs>
        <w:ind w:left="851" w:hanging="851"/>
      </w:pPr>
      <w:rPr>
        <w:rFonts w:ascii="Arial" w:hAnsi="Arial" w:hint="default"/>
        <w:b/>
        <w:i w:val="0"/>
        <w:sz w:val="22"/>
      </w:rPr>
    </w:lvl>
    <w:lvl w:ilvl="2">
      <w:start w:val="1"/>
      <w:numFmt w:val="decimal"/>
      <w:pStyle w:val="AppendixHeading3"/>
      <w:lvlText w:val="%1.%2.%3"/>
      <w:lvlJc w:val="left"/>
      <w:pPr>
        <w:tabs>
          <w:tab w:val="num" w:pos="992"/>
        </w:tabs>
        <w:ind w:left="992" w:hanging="992"/>
      </w:pPr>
      <w:rPr>
        <w:rFonts w:ascii="Arial" w:hAnsi="Arial" w:hint="default"/>
        <w:b w:val="0"/>
        <w:i w:val="0"/>
        <w:sz w:val="22"/>
      </w:rPr>
    </w:lvl>
    <w:lvl w:ilvl="3">
      <w:start w:val="1"/>
      <w:numFmt w:val="decimal"/>
      <w:pStyle w:val="AppendixHeading4"/>
      <w:lvlText w:val="%1.%2.%3.%4"/>
      <w:lvlJc w:val="left"/>
      <w:pPr>
        <w:tabs>
          <w:tab w:val="num" w:pos="1134"/>
        </w:tabs>
        <w:ind w:left="1134" w:hanging="1134"/>
      </w:pPr>
      <w:rPr>
        <w:rFonts w:ascii="Arial" w:hAnsi="Arial" w:hint="default"/>
        <w:b w:val="0"/>
        <w:i w:val="0"/>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383D2863"/>
    <w:multiLevelType w:val="hybridMultilevel"/>
    <w:tmpl w:val="373C7A0C"/>
    <w:lvl w:ilvl="0" w:tplc="B8A298E0">
      <w:start w:val="1"/>
      <w:numFmt w:val="bullet"/>
      <w:lvlText w:val=""/>
      <w:lvlJc w:val="left"/>
      <w:pPr>
        <w:tabs>
          <w:tab w:val="num" w:pos="720"/>
        </w:tabs>
        <w:ind w:left="720" w:hanging="360"/>
      </w:pPr>
      <w:rPr>
        <w:rFonts w:ascii="Wingdings" w:hAnsi="Wingdings" w:hint="default"/>
      </w:rPr>
    </w:lvl>
    <w:lvl w:ilvl="1" w:tplc="68CCE1EE" w:tentative="1">
      <w:start w:val="1"/>
      <w:numFmt w:val="bullet"/>
      <w:lvlText w:val=""/>
      <w:lvlJc w:val="left"/>
      <w:pPr>
        <w:tabs>
          <w:tab w:val="num" w:pos="1440"/>
        </w:tabs>
        <w:ind w:left="1440" w:hanging="360"/>
      </w:pPr>
      <w:rPr>
        <w:rFonts w:ascii="Wingdings" w:hAnsi="Wingdings" w:hint="default"/>
      </w:rPr>
    </w:lvl>
    <w:lvl w:ilvl="2" w:tplc="078E3DD0" w:tentative="1">
      <w:start w:val="1"/>
      <w:numFmt w:val="bullet"/>
      <w:lvlText w:val=""/>
      <w:lvlJc w:val="left"/>
      <w:pPr>
        <w:tabs>
          <w:tab w:val="num" w:pos="2160"/>
        </w:tabs>
        <w:ind w:left="2160" w:hanging="360"/>
      </w:pPr>
      <w:rPr>
        <w:rFonts w:ascii="Wingdings" w:hAnsi="Wingdings" w:hint="default"/>
      </w:rPr>
    </w:lvl>
    <w:lvl w:ilvl="3" w:tplc="A4B670C8" w:tentative="1">
      <w:start w:val="1"/>
      <w:numFmt w:val="bullet"/>
      <w:lvlText w:val=""/>
      <w:lvlJc w:val="left"/>
      <w:pPr>
        <w:tabs>
          <w:tab w:val="num" w:pos="2880"/>
        </w:tabs>
        <w:ind w:left="2880" w:hanging="360"/>
      </w:pPr>
      <w:rPr>
        <w:rFonts w:ascii="Wingdings" w:hAnsi="Wingdings" w:hint="default"/>
      </w:rPr>
    </w:lvl>
    <w:lvl w:ilvl="4" w:tplc="0C92C22A" w:tentative="1">
      <w:start w:val="1"/>
      <w:numFmt w:val="bullet"/>
      <w:lvlText w:val=""/>
      <w:lvlJc w:val="left"/>
      <w:pPr>
        <w:tabs>
          <w:tab w:val="num" w:pos="3600"/>
        </w:tabs>
        <w:ind w:left="3600" w:hanging="360"/>
      </w:pPr>
      <w:rPr>
        <w:rFonts w:ascii="Wingdings" w:hAnsi="Wingdings" w:hint="default"/>
      </w:rPr>
    </w:lvl>
    <w:lvl w:ilvl="5" w:tplc="460CBC68" w:tentative="1">
      <w:start w:val="1"/>
      <w:numFmt w:val="bullet"/>
      <w:lvlText w:val=""/>
      <w:lvlJc w:val="left"/>
      <w:pPr>
        <w:tabs>
          <w:tab w:val="num" w:pos="4320"/>
        </w:tabs>
        <w:ind w:left="4320" w:hanging="360"/>
      </w:pPr>
      <w:rPr>
        <w:rFonts w:ascii="Wingdings" w:hAnsi="Wingdings" w:hint="default"/>
      </w:rPr>
    </w:lvl>
    <w:lvl w:ilvl="6" w:tplc="8C0AD2E4" w:tentative="1">
      <w:start w:val="1"/>
      <w:numFmt w:val="bullet"/>
      <w:lvlText w:val=""/>
      <w:lvlJc w:val="left"/>
      <w:pPr>
        <w:tabs>
          <w:tab w:val="num" w:pos="5040"/>
        </w:tabs>
        <w:ind w:left="5040" w:hanging="360"/>
      </w:pPr>
      <w:rPr>
        <w:rFonts w:ascii="Wingdings" w:hAnsi="Wingdings" w:hint="default"/>
      </w:rPr>
    </w:lvl>
    <w:lvl w:ilvl="7" w:tplc="F1CA65E8" w:tentative="1">
      <w:start w:val="1"/>
      <w:numFmt w:val="bullet"/>
      <w:lvlText w:val=""/>
      <w:lvlJc w:val="left"/>
      <w:pPr>
        <w:tabs>
          <w:tab w:val="num" w:pos="5760"/>
        </w:tabs>
        <w:ind w:left="5760" w:hanging="360"/>
      </w:pPr>
      <w:rPr>
        <w:rFonts w:ascii="Wingdings" w:hAnsi="Wingdings" w:hint="default"/>
      </w:rPr>
    </w:lvl>
    <w:lvl w:ilvl="8" w:tplc="139EF5F0"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E6B4F5D"/>
    <w:multiLevelType w:val="hybridMultilevel"/>
    <w:tmpl w:val="E932E71C"/>
    <w:lvl w:ilvl="0" w:tplc="E1C4E124">
      <w:start w:val="1"/>
      <w:numFmt w:val="decimal"/>
      <w:pStyle w:val="equation"/>
      <w:lvlText w:val="(equation %1)"/>
      <w:lvlJc w:val="right"/>
      <w:pPr>
        <w:ind w:left="8180" w:hanging="360"/>
      </w:pPr>
      <w:rPr>
        <w:rFonts w:cs="Times New Roman"/>
        <w:b w:val="0"/>
        <w:bCs w:val="0"/>
        <w:i w:val="0"/>
        <w:iCs w:val="0"/>
        <w:caps w:val="0"/>
        <w:smallCaps w:val="0"/>
        <w:strike w:val="0"/>
        <w:dstrike w:val="0"/>
        <w:noProof w:val="0"/>
        <w:vanish w:val="0"/>
        <w:color w:val="000000"/>
        <w:spacing w:val="0"/>
        <w:kern w:val="0"/>
        <w:position w:val="0"/>
        <w:u w:val="none"/>
        <w:vertAlign w:val="baseline"/>
        <w:em w:val="none"/>
      </w:rPr>
    </w:lvl>
    <w:lvl w:ilvl="1" w:tplc="08090019" w:tentative="1">
      <w:start w:val="1"/>
      <w:numFmt w:val="lowerLetter"/>
      <w:lvlText w:val="%2."/>
      <w:lvlJc w:val="left"/>
      <w:pPr>
        <w:ind w:left="8900" w:hanging="360"/>
      </w:pPr>
    </w:lvl>
    <w:lvl w:ilvl="2" w:tplc="0809001B" w:tentative="1">
      <w:start w:val="1"/>
      <w:numFmt w:val="lowerRoman"/>
      <w:lvlText w:val="%3."/>
      <w:lvlJc w:val="right"/>
      <w:pPr>
        <w:ind w:left="9620" w:hanging="180"/>
      </w:pPr>
    </w:lvl>
    <w:lvl w:ilvl="3" w:tplc="0809000F" w:tentative="1">
      <w:start w:val="1"/>
      <w:numFmt w:val="decimal"/>
      <w:lvlText w:val="%4."/>
      <w:lvlJc w:val="left"/>
      <w:pPr>
        <w:ind w:left="10340" w:hanging="360"/>
      </w:pPr>
    </w:lvl>
    <w:lvl w:ilvl="4" w:tplc="08090019" w:tentative="1">
      <w:start w:val="1"/>
      <w:numFmt w:val="lowerLetter"/>
      <w:lvlText w:val="%5."/>
      <w:lvlJc w:val="left"/>
      <w:pPr>
        <w:ind w:left="11060" w:hanging="360"/>
      </w:pPr>
    </w:lvl>
    <w:lvl w:ilvl="5" w:tplc="0809001B" w:tentative="1">
      <w:start w:val="1"/>
      <w:numFmt w:val="lowerRoman"/>
      <w:lvlText w:val="%6."/>
      <w:lvlJc w:val="right"/>
      <w:pPr>
        <w:ind w:left="11780" w:hanging="180"/>
      </w:pPr>
    </w:lvl>
    <w:lvl w:ilvl="6" w:tplc="0809000F" w:tentative="1">
      <w:start w:val="1"/>
      <w:numFmt w:val="decimal"/>
      <w:lvlText w:val="%7."/>
      <w:lvlJc w:val="left"/>
      <w:pPr>
        <w:ind w:left="12500" w:hanging="360"/>
      </w:pPr>
    </w:lvl>
    <w:lvl w:ilvl="7" w:tplc="08090019" w:tentative="1">
      <w:start w:val="1"/>
      <w:numFmt w:val="lowerLetter"/>
      <w:lvlText w:val="%8."/>
      <w:lvlJc w:val="left"/>
      <w:pPr>
        <w:ind w:left="13220" w:hanging="360"/>
      </w:pPr>
    </w:lvl>
    <w:lvl w:ilvl="8" w:tplc="0809001B" w:tentative="1">
      <w:start w:val="1"/>
      <w:numFmt w:val="lowerRoman"/>
      <w:lvlText w:val="%9."/>
      <w:lvlJc w:val="right"/>
      <w:pPr>
        <w:ind w:left="13940" w:hanging="180"/>
      </w:pPr>
    </w:lvl>
  </w:abstractNum>
  <w:abstractNum w:abstractNumId="17" w15:restartNumberingAfterBreak="0">
    <w:nsid w:val="44041789"/>
    <w:multiLevelType w:val="multilevel"/>
    <w:tmpl w:val="1622765C"/>
    <w:lvl w:ilvl="0">
      <w:start w:val="1"/>
      <w:numFmt w:val="decimal"/>
      <w:pStyle w:val="List1"/>
      <w:lvlText w:val="%1"/>
      <w:lvlJc w:val="left"/>
      <w:pPr>
        <w:tabs>
          <w:tab w:val="num" w:pos="567"/>
        </w:tabs>
        <w:ind w:left="567" w:hanging="567"/>
      </w:pPr>
      <w:rPr>
        <w:rFonts w:ascii="Arial" w:hAnsi="Arial" w:hint="default"/>
        <w:b w:val="0"/>
        <w:i w:val="0"/>
        <w:sz w:val="22"/>
        <w:szCs w:val="22"/>
      </w:rPr>
    </w:lvl>
    <w:lvl w:ilvl="1">
      <w:start w:val="1"/>
      <w:numFmt w:val="lowerLetter"/>
      <w:pStyle w:val="List1indent1"/>
      <w:lvlText w:val="%2."/>
      <w:lvlJc w:val="left"/>
      <w:pPr>
        <w:tabs>
          <w:tab w:val="num" w:pos="1134"/>
        </w:tabs>
        <w:ind w:left="1134" w:hanging="567"/>
      </w:pPr>
      <w:rPr>
        <w:rFonts w:hint="default"/>
      </w:rPr>
    </w:lvl>
    <w:lvl w:ilvl="2">
      <w:start w:val="1"/>
      <w:numFmt w:val="lowerRoman"/>
      <w:pStyle w:val="List1indent2"/>
      <w:lvlText w:val="%3."/>
      <w:lvlJc w:val="left"/>
      <w:pPr>
        <w:tabs>
          <w:tab w:val="num"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 w15:restartNumberingAfterBreak="0">
    <w:nsid w:val="479B424D"/>
    <w:multiLevelType w:val="hybridMultilevel"/>
    <w:tmpl w:val="FA4A8BFE"/>
    <w:lvl w:ilvl="0" w:tplc="1C6A7210">
      <w:start w:val="1"/>
      <w:numFmt w:val="bullet"/>
      <w:pStyle w:val="Bullet3"/>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48011C53"/>
    <w:multiLevelType w:val="multilevel"/>
    <w:tmpl w:val="E82C6FC4"/>
    <w:lvl w:ilvl="0">
      <w:start w:val="1"/>
      <w:numFmt w:val="decimal"/>
      <w:pStyle w:val="AnnexFigure"/>
      <w:lvlText w:val="Figure %1"/>
      <w:lvlJc w:val="left"/>
      <w:pPr>
        <w:tabs>
          <w:tab w:val="num" w:pos="1701"/>
        </w:tabs>
        <w:ind w:left="1701" w:hanging="1701"/>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0" w15:restartNumberingAfterBreak="0">
    <w:nsid w:val="4A8C31DD"/>
    <w:multiLevelType w:val="hybridMultilevel"/>
    <w:tmpl w:val="46EC3D80"/>
    <w:lvl w:ilvl="0" w:tplc="D0D2BED8">
      <w:start w:val="1"/>
      <w:numFmt w:val="bullet"/>
      <w:pStyle w:val="Bullet2"/>
      <w:lvlText w:val="-"/>
      <w:lvlJc w:val="left"/>
      <w:pPr>
        <w:ind w:left="2421" w:hanging="360"/>
      </w:pPr>
      <w:rPr>
        <w:rFonts w:ascii="Arial" w:hAnsi="Arial" w:hint="default"/>
      </w:rPr>
    </w:lvl>
    <w:lvl w:ilvl="1" w:tplc="08090003" w:tentative="1">
      <w:start w:val="1"/>
      <w:numFmt w:val="bullet"/>
      <w:lvlText w:val="o"/>
      <w:lvlJc w:val="left"/>
      <w:pPr>
        <w:ind w:left="3141" w:hanging="360"/>
      </w:pPr>
      <w:rPr>
        <w:rFonts w:ascii="Courier New" w:hAnsi="Courier New" w:cs="Courier New" w:hint="default"/>
      </w:rPr>
    </w:lvl>
    <w:lvl w:ilvl="2" w:tplc="08090005" w:tentative="1">
      <w:start w:val="1"/>
      <w:numFmt w:val="bullet"/>
      <w:lvlText w:val=""/>
      <w:lvlJc w:val="left"/>
      <w:pPr>
        <w:ind w:left="3861" w:hanging="360"/>
      </w:pPr>
      <w:rPr>
        <w:rFonts w:ascii="Wingdings" w:hAnsi="Wingdings" w:hint="default"/>
      </w:rPr>
    </w:lvl>
    <w:lvl w:ilvl="3" w:tplc="08090001" w:tentative="1">
      <w:start w:val="1"/>
      <w:numFmt w:val="bullet"/>
      <w:lvlText w:val=""/>
      <w:lvlJc w:val="left"/>
      <w:pPr>
        <w:ind w:left="4581" w:hanging="360"/>
      </w:pPr>
      <w:rPr>
        <w:rFonts w:ascii="Symbol" w:hAnsi="Symbol" w:hint="default"/>
      </w:rPr>
    </w:lvl>
    <w:lvl w:ilvl="4" w:tplc="08090003" w:tentative="1">
      <w:start w:val="1"/>
      <w:numFmt w:val="bullet"/>
      <w:lvlText w:val="o"/>
      <w:lvlJc w:val="left"/>
      <w:pPr>
        <w:ind w:left="5301" w:hanging="360"/>
      </w:pPr>
      <w:rPr>
        <w:rFonts w:ascii="Courier New" w:hAnsi="Courier New" w:cs="Courier New" w:hint="default"/>
      </w:rPr>
    </w:lvl>
    <w:lvl w:ilvl="5" w:tplc="08090005" w:tentative="1">
      <w:start w:val="1"/>
      <w:numFmt w:val="bullet"/>
      <w:lvlText w:val=""/>
      <w:lvlJc w:val="left"/>
      <w:pPr>
        <w:ind w:left="6021" w:hanging="360"/>
      </w:pPr>
      <w:rPr>
        <w:rFonts w:ascii="Wingdings" w:hAnsi="Wingdings" w:hint="default"/>
      </w:rPr>
    </w:lvl>
    <w:lvl w:ilvl="6" w:tplc="08090001" w:tentative="1">
      <w:start w:val="1"/>
      <w:numFmt w:val="bullet"/>
      <w:lvlText w:val=""/>
      <w:lvlJc w:val="left"/>
      <w:pPr>
        <w:ind w:left="6741" w:hanging="360"/>
      </w:pPr>
      <w:rPr>
        <w:rFonts w:ascii="Symbol" w:hAnsi="Symbol" w:hint="default"/>
      </w:rPr>
    </w:lvl>
    <w:lvl w:ilvl="7" w:tplc="08090003" w:tentative="1">
      <w:start w:val="1"/>
      <w:numFmt w:val="bullet"/>
      <w:lvlText w:val="o"/>
      <w:lvlJc w:val="left"/>
      <w:pPr>
        <w:ind w:left="7461" w:hanging="360"/>
      </w:pPr>
      <w:rPr>
        <w:rFonts w:ascii="Courier New" w:hAnsi="Courier New" w:cs="Courier New" w:hint="default"/>
      </w:rPr>
    </w:lvl>
    <w:lvl w:ilvl="8" w:tplc="08090005" w:tentative="1">
      <w:start w:val="1"/>
      <w:numFmt w:val="bullet"/>
      <w:lvlText w:val=""/>
      <w:lvlJc w:val="left"/>
      <w:pPr>
        <w:ind w:left="8181" w:hanging="360"/>
      </w:pPr>
      <w:rPr>
        <w:rFonts w:ascii="Wingdings" w:hAnsi="Wingdings" w:hint="default"/>
      </w:rPr>
    </w:lvl>
  </w:abstractNum>
  <w:abstractNum w:abstractNumId="21" w15:restartNumberingAfterBreak="0">
    <w:nsid w:val="4BC63137"/>
    <w:multiLevelType w:val="hybridMultilevel"/>
    <w:tmpl w:val="C34E4054"/>
    <w:lvl w:ilvl="0" w:tplc="537E9A62">
      <w:start w:val="1"/>
      <w:numFmt w:val="bullet"/>
      <w:pStyle w:val="Bullet1"/>
      <w:lvlText w:val=""/>
      <w:lvlJc w:val="left"/>
      <w:pPr>
        <w:tabs>
          <w:tab w:val="num" w:pos="720"/>
        </w:tabs>
        <w:ind w:left="720" w:hanging="360"/>
      </w:pPr>
      <w:rPr>
        <w:rFonts w:ascii="Symbol" w:hAnsi="Symbol" w:cs="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cs="Wingdings" w:hint="default"/>
      </w:rPr>
    </w:lvl>
    <w:lvl w:ilvl="3" w:tplc="08090001">
      <w:start w:val="1"/>
      <w:numFmt w:val="bullet"/>
      <w:lvlText w:val=""/>
      <w:lvlJc w:val="left"/>
      <w:pPr>
        <w:tabs>
          <w:tab w:val="num" w:pos="2880"/>
        </w:tabs>
        <w:ind w:left="2880" w:hanging="360"/>
      </w:pPr>
      <w:rPr>
        <w:rFonts w:ascii="Symbol" w:hAnsi="Symbol" w:cs="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cs="Wingdings" w:hint="default"/>
      </w:rPr>
    </w:lvl>
    <w:lvl w:ilvl="6" w:tplc="08090001">
      <w:start w:val="1"/>
      <w:numFmt w:val="bullet"/>
      <w:lvlText w:val=""/>
      <w:lvlJc w:val="left"/>
      <w:pPr>
        <w:tabs>
          <w:tab w:val="num" w:pos="5040"/>
        </w:tabs>
        <w:ind w:left="5040" w:hanging="360"/>
      </w:pPr>
      <w:rPr>
        <w:rFonts w:ascii="Symbol" w:hAnsi="Symbol" w:cs="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cs="Wingdings" w:hint="default"/>
      </w:rPr>
    </w:lvl>
  </w:abstractNum>
  <w:abstractNum w:abstractNumId="22" w15:restartNumberingAfterBreak="0">
    <w:nsid w:val="51B55D23"/>
    <w:multiLevelType w:val="multilevel"/>
    <w:tmpl w:val="A36E1D10"/>
    <w:lvl w:ilvl="0">
      <w:start w:val="1"/>
      <w:numFmt w:val="decimal"/>
      <w:pStyle w:val="Table"/>
      <w:lvlText w:val="Table %1"/>
      <w:lvlJc w:val="left"/>
      <w:pPr>
        <w:tabs>
          <w:tab w:val="num" w:pos="1134"/>
        </w:tabs>
        <w:ind w:left="1134" w:hanging="113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3" w15:restartNumberingAfterBreak="0">
    <w:nsid w:val="60585238"/>
    <w:multiLevelType w:val="multilevel"/>
    <w:tmpl w:val="34CCF486"/>
    <w:lvl w:ilvl="0">
      <w:start w:val="1"/>
      <w:numFmt w:val="upperLetter"/>
      <w:pStyle w:val="Annex"/>
      <w:lvlText w:val="ANNEX %1"/>
      <w:lvlJc w:val="left"/>
      <w:pPr>
        <w:ind w:left="36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4" w15:restartNumberingAfterBreak="0">
    <w:nsid w:val="617B6537"/>
    <w:multiLevelType w:val="hybridMultilevel"/>
    <w:tmpl w:val="739CCC60"/>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5" w15:restartNumberingAfterBreak="0">
    <w:nsid w:val="634C1CBF"/>
    <w:multiLevelType w:val="singleLevel"/>
    <w:tmpl w:val="F5FEC14A"/>
    <w:lvl w:ilvl="0">
      <w:start w:val="1"/>
      <w:numFmt w:val="decimal"/>
      <w:pStyle w:val="Figure"/>
      <w:lvlText w:val="Figure %1"/>
      <w:lvlJc w:val="left"/>
      <w:pPr>
        <w:tabs>
          <w:tab w:val="num" w:pos="1134"/>
        </w:tabs>
        <w:ind w:left="1134" w:hanging="1134"/>
      </w:pPr>
      <w:rPr>
        <w:rFonts w:ascii="Arial" w:hAnsi="Arial" w:hint="default"/>
        <w:b w:val="0"/>
        <w:i/>
        <w:sz w:val="22"/>
      </w:rPr>
    </w:lvl>
  </w:abstractNum>
  <w:abstractNum w:abstractNumId="26" w15:restartNumberingAfterBreak="0">
    <w:nsid w:val="67125E04"/>
    <w:multiLevelType w:val="hybridMultilevel"/>
    <w:tmpl w:val="13248A8C"/>
    <w:lvl w:ilvl="0" w:tplc="0409000F">
      <w:start w:val="1"/>
      <w:numFmt w:val="decimal"/>
      <w:lvlText w:val="%1."/>
      <w:lvlJc w:val="left"/>
      <w:pPr>
        <w:ind w:left="400" w:hanging="400"/>
      </w:pPr>
      <w:rPr>
        <w:rFonts w:hint="eastAsia"/>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27" w15:restartNumberingAfterBreak="0">
    <w:nsid w:val="69E674AF"/>
    <w:multiLevelType w:val="multilevel"/>
    <w:tmpl w:val="20522EF4"/>
    <w:lvl w:ilvl="0">
      <w:start w:val="1"/>
      <w:numFmt w:val="decimal"/>
      <w:pStyle w:val="AnnexTable"/>
      <w:lvlText w:val="Table %1"/>
      <w:lvlJc w:val="left"/>
      <w:pPr>
        <w:tabs>
          <w:tab w:val="num" w:pos="1134"/>
        </w:tabs>
        <w:ind w:left="1134" w:hanging="1134"/>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8" w15:restartNumberingAfterBreak="0">
    <w:nsid w:val="744B3EF3"/>
    <w:multiLevelType w:val="hybridMultilevel"/>
    <w:tmpl w:val="45DC8A88"/>
    <w:lvl w:ilvl="0" w:tplc="EE6E857C">
      <w:start w:val="1"/>
      <w:numFmt w:val="bullet"/>
      <w:lvlText w:val=""/>
      <w:lvlJc w:val="left"/>
      <w:pPr>
        <w:ind w:left="400" w:hanging="400"/>
      </w:pPr>
      <w:rPr>
        <w:rFonts w:ascii="Wingdings" w:hAnsi="Wingdings" w:hint="default"/>
      </w:rPr>
    </w:lvl>
    <w:lvl w:ilvl="1" w:tplc="1FA08242">
      <w:numFmt w:val="bullet"/>
      <w:lvlText w:val="-"/>
      <w:lvlJc w:val="left"/>
      <w:pPr>
        <w:ind w:left="760" w:hanging="360"/>
      </w:pPr>
      <w:rPr>
        <w:rFonts w:ascii="Calibri" w:eastAsia="Batang" w:hAnsi="Calibri" w:cs="Calibri"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29" w15:restartNumberingAfterBreak="0">
    <w:nsid w:val="7B2914E5"/>
    <w:multiLevelType w:val="hybridMultilevel"/>
    <w:tmpl w:val="ACBEA61C"/>
    <w:lvl w:ilvl="0" w:tplc="86E6BC52">
      <w:start w:val="1"/>
      <w:numFmt w:val="bullet"/>
      <w:lvlText w:val="–"/>
      <w:lvlJc w:val="left"/>
      <w:pPr>
        <w:ind w:left="800" w:hanging="400"/>
      </w:pPr>
      <w:rPr>
        <w:rFonts w:ascii="Arial Unicode MS" w:eastAsia="Arial Unicode MS" w:hAnsi="Arial Unicode M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0" w15:restartNumberingAfterBreak="0">
    <w:nsid w:val="7FE12CA1"/>
    <w:multiLevelType w:val="hybridMultilevel"/>
    <w:tmpl w:val="A2424790"/>
    <w:lvl w:ilvl="0" w:tplc="29724EE4">
      <w:start w:val="1"/>
      <w:numFmt w:val="bullet"/>
      <w:lvlText w:val="Œ"/>
      <w:lvlJc w:val="left"/>
      <w:pPr>
        <w:ind w:left="400" w:hanging="400"/>
      </w:pPr>
      <w:rPr>
        <w:rFonts w:ascii="Batang" w:eastAsia="Batang" w:hAnsi="Batang" w:hint="eastAsia"/>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31" w15:restartNumberingAfterBreak="0">
    <w:nsid w:val="7FE246A9"/>
    <w:multiLevelType w:val="hybridMultilevel"/>
    <w:tmpl w:val="05DC4048"/>
    <w:lvl w:ilvl="0" w:tplc="EE6E857C">
      <w:start w:val="1"/>
      <w:numFmt w:val="bullet"/>
      <w:lvlText w:val=""/>
      <w:lvlJc w:val="left"/>
      <w:pPr>
        <w:ind w:left="400" w:hanging="400"/>
      </w:pPr>
      <w:rPr>
        <w:rFonts w:ascii="Wingdings" w:hAnsi="Wingdings" w:hint="default"/>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num w:numId="1">
    <w:abstractNumId w:val="23"/>
  </w:num>
  <w:num w:numId="2">
    <w:abstractNumId w:val="19"/>
  </w:num>
  <w:num w:numId="3">
    <w:abstractNumId w:val="5"/>
  </w:num>
  <w:num w:numId="4">
    <w:abstractNumId w:val="27"/>
  </w:num>
  <w:num w:numId="5">
    <w:abstractNumId w:val="14"/>
  </w:num>
  <w:num w:numId="6">
    <w:abstractNumId w:val="10"/>
  </w:num>
  <w:num w:numId="7">
    <w:abstractNumId w:val="21"/>
  </w:num>
  <w:num w:numId="8">
    <w:abstractNumId w:val="20"/>
  </w:num>
  <w:num w:numId="9">
    <w:abstractNumId w:val="25"/>
  </w:num>
  <w:num w:numId="10">
    <w:abstractNumId w:val="7"/>
  </w:num>
  <w:num w:numId="11">
    <w:abstractNumId w:val="9"/>
  </w:num>
  <w:num w:numId="12">
    <w:abstractNumId w:val="22"/>
  </w:num>
  <w:num w:numId="13">
    <w:abstractNumId w:val="17"/>
  </w:num>
  <w:num w:numId="14">
    <w:abstractNumId w:val="16"/>
  </w:num>
  <w:num w:numId="15">
    <w:abstractNumId w:val="7"/>
  </w:num>
  <w:num w:numId="16">
    <w:abstractNumId w:val="18"/>
  </w:num>
  <w:num w:numId="17">
    <w:abstractNumId w:val="2"/>
  </w:num>
  <w:num w:numId="18">
    <w:abstractNumId w:val="24"/>
  </w:num>
  <w:num w:numId="19">
    <w:abstractNumId w:val="4"/>
  </w:num>
  <w:num w:numId="20">
    <w:abstractNumId w:val="6"/>
  </w:num>
  <w:num w:numId="21">
    <w:abstractNumId w:val="12"/>
  </w:num>
  <w:num w:numId="22">
    <w:abstractNumId w:val="15"/>
  </w:num>
  <w:num w:numId="23">
    <w:abstractNumId w:val="13"/>
  </w:num>
  <w:num w:numId="24">
    <w:abstractNumId w:val="11"/>
  </w:num>
  <w:num w:numId="25">
    <w:abstractNumId w:val="31"/>
  </w:num>
  <w:num w:numId="26">
    <w:abstractNumId w:val="29"/>
  </w:num>
  <w:num w:numId="27">
    <w:abstractNumId w:val="28"/>
  </w:num>
  <w:num w:numId="28">
    <w:abstractNumId w:val="0"/>
  </w:num>
  <w:num w:numId="29">
    <w:abstractNumId w:val="8"/>
  </w:num>
  <w:num w:numId="30">
    <w:abstractNumId w:val="30"/>
  </w:num>
  <w:num w:numId="31">
    <w:abstractNumId w:val="26"/>
  </w:num>
  <w:num w:numId="32">
    <w:abstractNumId w:val="1"/>
  </w:num>
  <w:num w:numId="33">
    <w:abstractNumId w:val="3"/>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defaultTabStop w:val="720"/>
  <w:hyphenationZone w:val="425"/>
  <w:drawingGridHorizontalSpacing w:val="120"/>
  <w:displayHorizontalDrawingGridEvery w:val="2"/>
  <w:displayVerticalDrawingGridEvery w:val="2"/>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5674"/>
    <w:rsid w:val="000005D3"/>
    <w:rsid w:val="000049D8"/>
    <w:rsid w:val="00004AEE"/>
    <w:rsid w:val="00006966"/>
    <w:rsid w:val="0000760F"/>
    <w:rsid w:val="000078B1"/>
    <w:rsid w:val="000103FE"/>
    <w:rsid w:val="00010878"/>
    <w:rsid w:val="000110E3"/>
    <w:rsid w:val="0001187C"/>
    <w:rsid w:val="000138D1"/>
    <w:rsid w:val="00014C0C"/>
    <w:rsid w:val="00015786"/>
    <w:rsid w:val="00017D55"/>
    <w:rsid w:val="00020808"/>
    <w:rsid w:val="00020C80"/>
    <w:rsid w:val="000239D2"/>
    <w:rsid w:val="00023C3C"/>
    <w:rsid w:val="0003120A"/>
    <w:rsid w:val="00033BAA"/>
    <w:rsid w:val="0003646C"/>
    <w:rsid w:val="00036B24"/>
    <w:rsid w:val="00036B9E"/>
    <w:rsid w:val="00037CB6"/>
    <w:rsid w:val="00037DF4"/>
    <w:rsid w:val="00046121"/>
    <w:rsid w:val="0004700E"/>
    <w:rsid w:val="00057EC9"/>
    <w:rsid w:val="00060243"/>
    <w:rsid w:val="00066DB0"/>
    <w:rsid w:val="00070AEB"/>
    <w:rsid w:val="00070C13"/>
    <w:rsid w:val="000715C9"/>
    <w:rsid w:val="00075A87"/>
    <w:rsid w:val="00080F41"/>
    <w:rsid w:val="00082CD2"/>
    <w:rsid w:val="00083CF8"/>
    <w:rsid w:val="00084F33"/>
    <w:rsid w:val="00086F32"/>
    <w:rsid w:val="00087D56"/>
    <w:rsid w:val="0009639F"/>
    <w:rsid w:val="0009697E"/>
    <w:rsid w:val="000A16A3"/>
    <w:rsid w:val="000A5D1C"/>
    <w:rsid w:val="000A7622"/>
    <w:rsid w:val="000A77A7"/>
    <w:rsid w:val="000B112D"/>
    <w:rsid w:val="000B1707"/>
    <w:rsid w:val="000B4AEB"/>
    <w:rsid w:val="000C0EA2"/>
    <w:rsid w:val="000C1B3E"/>
    <w:rsid w:val="000C26E3"/>
    <w:rsid w:val="000C2FCE"/>
    <w:rsid w:val="000D17FE"/>
    <w:rsid w:val="000D2932"/>
    <w:rsid w:val="000D5AB3"/>
    <w:rsid w:val="000D612E"/>
    <w:rsid w:val="000F0B8E"/>
    <w:rsid w:val="000F6BA3"/>
    <w:rsid w:val="00100219"/>
    <w:rsid w:val="001059D7"/>
    <w:rsid w:val="00110AE7"/>
    <w:rsid w:val="00112BD1"/>
    <w:rsid w:val="001216DB"/>
    <w:rsid w:val="00122DD8"/>
    <w:rsid w:val="001273B1"/>
    <w:rsid w:val="00134F4B"/>
    <w:rsid w:val="001366C1"/>
    <w:rsid w:val="001368C8"/>
    <w:rsid w:val="00136BC2"/>
    <w:rsid w:val="00140C81"/>
    <w:rsid w:val="001444BB"/>
    <w:rsid w:val="00144A4B"/>
    <w:rsid w:val="00147DE0"/>
    <w:rsid w:val="001541BE"/>
    <w:rsid w:val="00160591"/>
    <w:rsid w:val="001605CD"/>
    <w:rsid w:val="001607F8"/>
    <w:rsid w:val="00160BE8"/>
    <w:rsid w:val="00163748"/>
    <w:rsid w:val="00173FBA"/>
    <w:rsid w:val="00174FBD"/>
    <w:rsid w:val="001773FF"/>
    <w:rsid w:val="00177F4D"/>
    <w:rsid w:val="00180DDA"/>
    <w:rsid w:val="00181A6F"/>
    <w:rsid w:val="00181D4B"/>
    <w:rsid w:val="0018575B"/>
    <w:rsid w:val="00187C0C"/>
    <w:rsid w:val="00194128"/>
    <w:rsid w:val="00197C72"/>
    <w:rsid w:val="001A5FA1"/>
    <w:rsid w:val="001B2A2D"/>
    <w:rsid w:val="001B4717"/>
    <w:rsid w:val="001B737D"/>
    <w:rsid w:val="001C0C24"/>
    <w:rsid w:val="001C3211"/>
    <w:rsid w:val="001C44A3"/>
    <w:rsid w:val="001C580C"/>
    <w:rsid w:val="001C697C"/>
    <w:rsid w:val="001D1805"/>
    <w:rsid w:val="001D3911"/>
    <w:rsid w:val="001D4587"/>
    <w:rsid w:val="001D5864"/>
    <w:rsid w:val="001E0496"/>
    <w:rsid w:val="001E0E15"/>
    <w:rsid w:val="001E44FD"/>
    <w:rsid w:val="001E5D8F"/>
    <w:rsid w:val="001E5E09"/>
    <w:rsid w:val="001E74B6"/>
    <w:rsid w:val="001E7500"/>
    <w:rsid w:val="001F0659"/>
    <w:rsid w:val="001F2C7E"/>
    <w:rsid w:val="001F3A55"/>
    <w:rsid w:val="001F4132"/>
    <w:rsid w:val="001F528A"/>
    <w:rsid w:val="001F5400"/>
    <w:rsid w:val="001F704E"/>
    <w:rsid w:val="001F7AA1"/>
    <w:rsid w:val="00200B60"/>
    <w:rsid w:val="00200E8F"/>
    <w:rsid w:val="00201722"/>
    <w:rsid w:val="00202149"/>
    <w:rsid w:val="00203197"/>
    <w:rsid w:val="00204694"/>
    <w:rsid w:val="0020519E"/>
    <w:rsid w:val="00206887"/>
    <w:rsid w:val="00206B01"/>
    <w:rsid w:val="002124A9"/>
    <w:rsid w:val="002125B0"/>
    <w:rsid w:val="002144B5"/>
    <w:rsid w:val="00222A13"/>
    <w:rsid w:val="0022359F"/>
    <w:rsid w:val="00223D8A"/>
    <w:rsid w:val="002240C1"/>
    <w:rsid w:val="00225107"/>
    <w:rsid w:val="0023035A"/>
    <w:rsid w:val="00232921"/>
    <w:rsid w:val="002332DB"/>
    <w:rsid w:val="00233523"/>
    <w:rsid w:val="00233AD6"/>
    <w:rsid w:val="0023607C"/>
    <w:rsid w:val="002426A4"/>
    <w:rsid w:val="00243228"/>
    <w:rsid w:val="00244DC4"/>
    <w:rsid w:val="00244FF9"/>
    <w:rsid w:val="00245BDF"/>
    <w:rsid w:val="00251483"/>
    <w:rsid w:val="00254C20"/>
    <w:rsid w:val="00255CAA"/>
    <w:rsid w:val="00256890"/>
    <w:rsid w:val="00257000"/>
    <w:rsid w:val="002635E9"/>
    <w:rsid w:val="00264305"/>
    <w:rsid w:val="00265E78"/>
    <w:rsid w:val="00273055"/>
    <w:rsid w:val="00273104"/>
    <w:rsid w:val="00275C03"/>
    <w:rsid w:val="0027711D"/>
    <w:rsid w:val="00283884"/>
    <w:rsid w:val="00287437"/>
    <w:rsid w:val="0029155F"/>
    <w:rsid w:val="00293357"/>
    <w:rsid w:val="00293D7D"/>
    <w:rsid w:val="002972E7"/>
    <w:rsid w:val="002A0346"/>
    <w:rsid w:val="002A3512"/>
    <w:rsid w:val="002A4487"/>
    <w:rsid w:val="002A44EE"/>
    <w:rsid w:val="002A7697"/>
    <w:rsid w:val="002B3E7A"/>
    <w:rsid w:val="002B49E9"/>
    <w:rsid w:val="002B4B75"/>
    <w:rsid w:val="002B6A83"/>
    <w:rsid w:val="002C20BC"/>
    <w:rsid w:val="002C632E"/>
    <w:rsid w:val="002D22CD"/>
    <w:rsid w:val="002D3E8B"/>
    <w:rsid w:val="002D4575"/>
    <w:rsid w:val="002D5065"/>
    <w:rsid w:val="002D5C0C"/>
    <w:rsid w:val="002D7B4B"/>
    <w:rsid w:val="002D7BA3"/>
    <w:rsid w:val="002E03D1"/>
    <w:rsid w:val="002E0C7D"/>
    <w:rsid w:val="002E6B74"/>
    <w:rsid w:val="002E6FBD"/>
    <w:rsid w:val="002E6FCA"/>
    <w:rsid w:val="002F31EB"/>
    <w:rsid w:val="002F47A6"/>
    <w:rsid w:val="002F5F0A"/>
    <w:rsid w:val="002F73D4"/>
    <w:rsid w:val="0030049A"/>
    <w:rsid w:val="0030308B"/>
    <w:rsid w:val="0030775A"/>
    <w:rsid w:val="00310D2B"/>
    <w:rsid w:val="003131B2"/>
    <w:rsid w:val="00321DA2"/>
    <w:rsid w:val="00323ACE"/>
    <w:rsid w:val="0032565E"/>
    <w:rsid w:val="003268D2"/>
    <w:rsid w:val="003322A2"/>
    <w:rsid w:val="0033267A"/>
    <w:rsid w:val="00334134"/>
    <w:rsid w:val="00335209"/>
    <w:rsid w:val="00335F94"/>
    <w:rsid w:val="0034003E"/>
    <w:rsid w:val="003413E8"/>
    <w:rsid w:val="003429DC"/>
    <w:rsid w:val="00343AED"/>
    <w:rsid w:val="00347942"/>
    <w:rsid w:val="00347BE1"/>
    <w:rsid w:val="00354490"/>
    <w:rsid w:val="003549CE"/>
    <w:rsid w:val="00356CD0"/>
    <w:rsid w:val="00362CD9"/>
    <w:rsid w:val="00363BA5"/>
    <w:rsid w:val="003644EA"/>
    <w:rsid w:val="0036546A"/>
    <w:rsid w:val="0036630C"/>
    <w:rsid w:val="00366691"/>
    <w:rsid w:val="00370074"/>
    <w:rsid w:val="00372961"/>
    <w:rsid w:val="00373C00"/>
    <w:rsid w:val="00373C99"/>
    <w:rsid w:val="003761CA"/>
    <w:rsid w:val="00380DAF"/>
    <w:rsid w:val="00383B35"/>
    <w:rsid w:val="00391018"/>
    <w:rsid w:val="003935AE"/>
    <w:rsid w:val="003972CE"/>
    <w:rsid w:val="003A1C04"/>
    <w:rsid w:val="003B1DB7"/>
    <w:rsid w:val="003B25B0"/>
    <w:rsid w:val="003B28F5"/>
    <w:rsid w:val="003B340D"/>
    <w:rsid w:val="003B6D9B"/>
    <w:rsid w:val="003B7B7D"/>
    <w:rsid w:val="003C43D6"/>
    <w:rsid w:val="003C54CB"/>
    <w:rsid w:val="003C5DCA"/>
    <w:rsid w:val="003C7A2A"/>
    <w:rsid w:val="003D23A6"/>
    <w:rsid w:val="003D2DC1"/>
    <w:rsid w:val="003D577B"/>
    <w:rsid w:val="003D69D0"/>
    <w:rsid w:val="003E0FF4"/>
    <w:rsid w:val="003F2918"/>
    <w:rsid w:val="003F430E"/>
    <w:rsid w:val="003F4CDD"/>
    <w:rsid w:val="003F5582"/>
    <w:rsid w:val="003F6656"/>
    <w:rsid w:val="00400F77"/>
    <w:rsid w:val="004041C7"/>
    <w:rsid w:val="00410310"/>
    <w:rsid w:val="0041088C"/>
    <w:rsid w:val="00412EAF"/>
    <w:rsid w:val="004147C7"/>
    <w:rsid w:val="00415EB6"/>
    <w:rsid w:val="00416EBC"/>
    <w:rsid w:val="0041713B"/>
    <w:rsid w:val="00417E4E"/>
    <w:rsid w:val="00420A38"/>
    <w:rsid w:val="00424F72"/>
    <w:rsid w:val="004252EA"/>
    <w:rsid w:val="004269D3"/>
    <w:rsid w:val="00431B19"/>
    <w:rsid w:val="004348A9"/>
    <w:rsid w:val="00437DF1"/>
    <w:rsid w:val="00442967"/>
    <w:rsid w:val="00450BAD"/>
    <w:rsid w:val="00456BAC"/>
    <w:rsid w:val="00457C85"/>
    <w:rsid w:val="00460A09"/>
    <w:rsid w:val="004661AD"/>
    <w:rsid w:val="00466918"/>
    <w:rsid w:val="00466CC2"/>
    <w:rsid w:val="00467BE5"/>
    <w:rsid w:val="004726C9"/>
    <w:rsid w:val="00473B82"/>
    <w:rsid w:val="00474BEA"/>
    <w:rsid w:val="0048542C"/>
    <w:rsid w:val="0048564E"/>
    <w:rsid w:val="00492ADC"/>
    <w:rsid w:val="00495B24"/>
    <w:rsid w:val="004A11A1"/>
    <w:rsid w:val="004A3B1A"/>
    <w:rsid w:val="004A3B98"/>
    <w:rsid w:val="004A5E6C"/>
    <w:rsid w:val="004A6A93"/>
    <w:rsid w:val="004A7E72"/>
    <w:rsid w:val="004B0B52"/>
    <w:rsid w:val="004B405E"/>
    <w:rsid w:val="004B6B95"/>
    <w:rsid w:val="004B767A"/>
    <w:rsid w:val="004C1445"/>
    <w:rsid w:val="004C1FD5"/>
    <w:rsid w:val="004C3C39"/>
    <w:rsid w:val="004D1D85"/>
    <w:rsid w:val="004D3C3A"/>
    <w:rsid w:val="004D4638"/>
    <w:rsid w:val="004E1CD1"/>
    <w:rsid w:val="004E33B0"/>
    <w:rsid w:val="004E4CDD"/>
    <w:rsid w:val="004E54B7"/>
    <w:rsid w:val="004F061F"/>
    <w:rsid w:val="004F1BA7"/>
    <w:rsid w:val="0050092B"/>
    <w:rsid w:val="00500A5E"/>
    <w:rsid w:val="00500D32"/>
    <w:rsid w:val="0050156E"/>
    <w:rsid w:val="0050509C"/>
    <w:rsid w:val="005107EB"/>
    <w:rsid w:val="00511ED3"/>
    <w:rsid w:val="00512FE7"/>
    <w:rsid w:val="005137FF"/>
    <w:rsid w:val="005138B1"/>
    <w:rsid w:val="0052115F"/>
    <w:rsid w:val="00521345"/>
    <w:rsid w:val="005231F5"/>
    <w:rsid w:val="00526DF0"/>
    <w:rsid w:val="00527B86"/>
    <w:rsid w:val="005301A2"/>
    <w:rsid w:val="0053100E"/>
    <w:rsid w:val="0053532E"/>
    <w:rsid w:val="0054091D"/>
    <w:rsid w:val="00540D5F"/>
    <w:rsid w:val="00542DA4"/>
    <w:rsid w:val="00543831"/>
    <w:rsid w:val="00543B0D"/>
    <w:rsid w:val="00544F13"/>
    <w:rsid w:val="00545CC4"/>
    <w:rsid w:val="00551FFF"/>
    <w:rsid w:val="00553DC7"/>
    <w:rsid w:val="005574A5"/>
    <w:rsid w:val="005578FB"/>
    <w:rsid w:val="005607A2"/>
    <w:rsid w:val="005616B9"/>
    <w:rsid w:val="005633CF"/>
    <w:rsid w:val="005648DE"/>
    <w:rsid w:val="005664DB"/>
    <w:rsid w:val="00567C82"/>
    <w:rsid w:val="00570B6D"/>
    <w:rsid w:val="0057198B"/>
    <w:rsid w:val="00573CFE"/>
    <w:rsid w:val="005760BD"/>
    <w:rsid w:val="00577E20"/>
    <w:rsid w:val="00582A78"/>
    <w:rsid w:val="00582B23"/>
    <w:rsid w:val="00586024"/>
    <w:rsid w:val="00586B6F"/>
    <w:rsid w:val="005969F2"/>
    <w:rsid w:val="00597540"/>
    <w:rsid w:val="00597FAE"/>
    <w:rsid w:val="005A1590"/>
    <w:rsid w:val="005A2ABE"/>
    <w:rsid w:val="005A2C1B"/>
    <w:rsid w:val="005B0D23"/>
    <w:rsid w:val="005B3140"/>
    <w:rsid w:val="005B32A3"/>
    <w:rsid w:val="005C0D44"/>
    <w:rsid w:val="005C566C"/>
    <w:rsid w:val="005C7E69"/>
    <w:rsid w:val="005D0B90"/>
    <w:rsid w:val="005D6405"/>
    <w:rsid w:val="005E0134"/>
    <w:rsid w:val="005E262D"/>
    <w:rsid w:val="005E2DD6"/>
    <w:rsid w:val="005F09E6"/>
    <w:rsid w:val="005F23D3"/>
    <w:rsid w:val="005F260D"/>
    <w:rsid w:val="005F2DE3"/>
    <w:rsid w:val="005F2F98"/>
    <w:rsid w:val="005F4455"/>
    <w:rsid w:val="005F63E2"/>
    <w:rsid w:val="005F7E20"/>
    <w:rsid w:val="00600AD8"/>
    <w:rsid w:val="006028CC"/>
    <w:rsid w:val="00605E43"/>
    <w:rsid w:val="006143AD"/>
    <w:rsid w:val="006153BB"/>
    <w:rsid w:val="00615F2B"/>
    <w:rsid w:val="0062007D"/>
    <w:rsid w:val="00622D03"/>
    <w:rsid w:val="006305F5"/>
    <w:rsid w:val="006346D9"/>
    <w:rsid w:val="0064066E"/>
    <w:rsid w:val="006431EA"/>
    <w:rsid w:val="00645055"/>
    <w:rsid w:val="00647C98"/>
    <w:rsid w:val="00650489"/>
    <w:rsid w:val="00653088"/>
    <w:rsid w:val="0065328D"/>
    <w:rsid w:val="00660002"/>
    <w:rsid w:val="00662E3F"/>
    <w:rsid w:val="006632F5"/>
    <w:rsid w:val="00663987"/>
    <w:rsid w:val="006652C3"/>
    <w:rsid w:val="00665DD6"/>
    <w:rsid w:val="0066667A"/>
    <w:rsid w:val="00671CBD"/>
    <w:rsid w:val="00673E88"/>
    <w:rsid w:val="00674C3F"/>
    <w:rsid w:val="0067559D"/>
    <w:rsid w:val="0067586A"/>
    <w:rsid w:val="0067706B"/>
    <w:rsid w:val="00677544"/>
    <w:rsid w:val="0067764D"/>
    <w:rsid w:val="00683E54"/>
    <w:rsid w:val="00685064"/>
    <w:rsid w:val="00686055"/>
    <w:rsid w:val="00691A54"/>
    <w:rsid w:val="00691FD0"/>
    <w:rsid w:val="00692148"/>
    <w:rsid w:val="0069263E"/>
    <w:rsid w:val="006A1A1E"/>
    <w:rsid w:val="006A2313"/>
    <w:rsid w:val="006A2B54"/>
    <w:rsid w:val="006A69D0"/>
    <w:rsid w:val="006A7E45"/>
    <w:rsid w:val="006A7F1B"/>
    <w:rsid w:val="006B1D69"/>
    <w:rsid w:val="006B3B20"/>
    <w:rsid w:val="006B6DD8"/>
    <w:rsid w:val="006C0254"/>
    <w:rsid w:val="006C12B2"/>
    <w:rsid w:val="006C4C30"/>
    <w:rsid w:val="006C5948"/>
    <w:rsid w:val="006C68DD"/>
    <w:rsid w:val="006D0612"/>
    <w:rsid w:val="006D6E4A"/>
    <w:rsid w:val="006E04CF"/>
    <w:rsid w:val="006E5DDC"/>
    <w:rsid w:val="006F1EF6"/>
    <w:rsid w:val="006F2A74"/>
    <w:rsid w:val="006F4CFC"/>
    <w:rsid w:val="006F4F07"/>
    <w:rsid w:val="006F4FE9"/>
    <w:rsid w:val="00702C59"/>
    <w:rsid w:val="00705573"/>
    <w:rsid w:val="007118F5"/>
    <w:rsid w:val="00711D79"/>
    <w:rsid w:val="00712962"/>
    <w:rsid w:val="00712AA4"/>
    <w:rsid w:val="00713038"/>
    <w:rsid w:val="007146C4"/>
    <w:rsid w:val="007151F7"/>
    <w:rsid w:val="007165AD"/>
    <w:rsid w:val="00716DC8"/>
    <w:rsid w:val="0072047F"/>
    <w:rsid w:val="00721AA1"/>
    <w:rsid w:val="00722AD3"/>
    <w:rsid w:val="00722E72"/>
    <w:rsid w:val="007241DB"/>
    <w:rsid w:val="00724B67"/>
    <w:rsid w:val="00731948"/>
    <w:rsid w:val="00733A4A"/>
    <w:rsid w:val="007358CD"/>
    <w:rsid w:val="00737620"/>
    <w:rsid w:val="00746A0F"/>
    <w:rsid w:val="0075408C"/>
    <w:rsid w:val="007547F8"/>
    <w:rsid w:val="00761833"/>
    <w:rsid w:val="007626C2"/>
    <w:rsid w:val="00765622"/>
    <w:rsid w:val="00765FB1"/>
    <w:rsid w:val="00770B6C"/>
    <w:rsid w:val="0077499F"/>
    <w:rsid w:val="00775D83"/>
    <w:rsid w:val="0077619D"/>
    <w:rsid w:val="00781DE0"/>
    <w:rsid w:val="0078255A"/>
    <w:rsid w:val="00783FEA"/>
    <w:rsid w:val="00794A72"/>
    <w:rsid w:val="00795A4F"/>
    <w:rsid w:val="00795C21"/>
    <w:rsid w:val="00796882"/>
    <w:rsid w:val="00797225"/>
    <w:rsid w:val="007974F2"/>
    <w:rsid w:val="00797CE0"/>
    <w:rsid w:val="007A3268"/>
    <w:rsid w:val="007A395D"/>
    <w:rsid w:val="007C1E71"/>
    <w:rsid w:val="007C2D1A"/>
    <w:rsid w:val="007C346C"/>
    <w:rsid w:val="007C5218"/>
    <w:rsid w:val="007D0177"/>
    <w:rsid w:val="007D34B0"/>
    <w:rsid w:val="007D7687"/>
    <w:rsid w:val="007E1468"/>
    <w:rsid w:val="007E21B5"/>
    <w:rsid w:val="007E405A"/>
    <w:rsid w:val="007E5172"/>
    <w:rsid w:val="007E5C2C"/>
    <w:rsid w:val="007E5FA6"/>
    <w:rsid w:val="007F3553"/>
    <w:rsid w:val="007F3D51"/>
    <w:rsid w:val="007F6CD6"/>
    <w:rsid w:val="007F7085"/>
    <w:rsid w:val="007F7B8E"/>
    <w:rsid w:val="007F7BB1"/>
    <w:rsid w:val="008002B1"/>
    <w:rsid w:val="0080294B"/>
    <w:rsid w:val="008044B5"/>
    <w:rsid w:val="00815254"/>
    <w:rsid w:val="00816FB3"/>
    <w:rsid w:val="008211BE"/>
    <w:rsid w:val="0082371E"/>
    <w:rsid w:val="00823FB5"/>
    <w:rsid w:val="0082480E"/>
    <w:rsid w:val="0082645B"/>
    <w:rsid w:val="0082795A"/>
    <w:rsid w:val="008357E0"/>
    <w:rsid w:val="0084010C"/>
    <w:rsid w:val="00840612"/>
    <w:rsid w:val="00841DE3"/>
    <w:rsid w:val="00850293"/>
    <w:rsid w:val="00850AD2"/>
    <w:rsid w:val="00850CCE"/>
    <w:rsid w:val="00851373"/>
    <w:rsid w:val="00851BA6"/>
    <w:rsid w:val="008523AD"/>
    <w:rsid w:val="0085654D"/>
    <w:rsid w:val="00856CB2"/>
    <w:rsid w:val="0086046A"/>
    <w:rsid w:val="00861160"/>
    <w:rsid w:val="008651D1"/>
    <w:rsid w:val="0086654F"/>
    <w:rsid w:val="00866566"/>
    <w:rsid w:val="00866BF8"/>
    <w:rsid w:val="00871A03"/>
    <w:rsid w:val="00871BED"/>
    <w:rsid w:val="00872F7F"/>
    <w:rsid w:val="0087335F"/>
    <w:rsid w:val="00873364"/>
    <w:rsid w:val="008812C4"/>
    <w:rsid w:val="00882682"/>
    <w:rsid w:val="00887C18"/>
    <w:rsid w:val="0089659C"/>
    <w:rsid w:val="008A356F"/>
    <w:rsid w:val="008A3CF1"/>
    <w:rsid w:val="008A4653"/>
    <w:rsid w:val="008A4717"/>
    <w:rsid w:val="008A50CC"/>
    <w:rsid w:val="008A70D0"/>
    <w:rsid w:val="008B0493"/>
    <w:rsid w:val="008B1327"/>
    <w:rsid w:val="008B1A0D"/>
    <w:rsid w:val="008B2373"/>
    <w:rsid w:val="008B270F"/>
    <w:rsid w:val="008B36FA"/>
    <w:rsid w:val="008B44EB"/>
    <w:rsid w:val="008B6142"/>
    <w:rsid w:val="008B686C"/>
    <w:rsid w:val="008B71A4"/>
    <w:rsid w:val="008C00E2"/>
    <w:rsid w:val="008C0299"/>
    <w:rsid w:val="008C0F86"/>
    <w:rsid w:val="008C53AA"/>
    <w:rsid w:val="008C7827"/>
    <w:rsid w:val="008C7B05"/>
    <w:rsid w:val="008D109E"/>
    <w:rsid w:val="008D1694"/>
    <w:rsid w:val="008D4CFD"/>
    <w:rsid w:val="008D56BC"/>
    <w:rsid w:val="008D6216"/>
    <w:rsid w:val="008D79CB"/>
    <w:rsid w:val="008E0E4D"/>
    <w:rsid w:val="008E40F1"/>
    <w:rsid w:val="008E43D2"/>
    <w:rsid w:val="008E61FC"/>
    <w:rsid w:val="008F0113"/>
    <w:rsid w:val="008F07BC"/>
    <w:rsid w:val="008F1A63"/>
    <w:rsid w:val="00902A9F"/>
    <w:rsid w:val="00907A0E"/>
    <w:rsid w:val="00907F6A"/>
    <w:rsid w:val="00914600"/>
    <w:rsid w:val="0091603F"/>
    <w:rsid w:val="00922B29"/>
    <w:rsid w:val="00922F01"/>
    <w:rsid w:val="0092692B"/>
    <w:rsid w:val="009279C0"/>
    <w:rsid w:val="0093150B"/>
    <w:rsid w:val="009332CC"/>
    <w:rsid w:val="00941750"/>
    <w:rsid w:val="009435AA"/>
    <w:rsid w:val="00943E9C"/>
    <w:rsid w:val="009455DE"/>
    <w:rsid w:val="00946D9F"/>
    <w:rsid w:val="0094718B"/>
    <w:rsid w:val="00947242"/>
    <w:rsid w:val="00953F4D"/>
    <w:rsid w:val="00960BB8"/>
    <w:rsid w:val="0096122C"/>
    <w:rsid w:val="00964831"/>
    <w:rsid w:val="00964F5C"/>
    <w:rsid w:val="009656D8"/>
    <w:rsid w:val="0096575B"/>
    <w:rsid w:val="00973AFE"/>
    <w:rsid w:val="00975C95"/>
    <w:rsid w:val="00981935"/>
    <w:rsid w:val="009823EB"/>
    <w:rsid w:val="009831C0"/>
    <w:rsid w:val="0098418A"/>
    <w:rsid w:val="0098465D"/>
    <w:rsid w:val="00985431"/>
    <w:rsid w:val="00985B6B"/>
    <w:rsid w:val="00990537"/>
    <w:rsid w:val="00990D74"/>
    <w:rsid w:val="0099161D"/>
    <w:rsid w:val="009928A3"/>
    <w:rsid w:val="0099393E"/>
    <w:rsid w:val="009939C5"/>
    <w:rsid w:val="00994345"/>
    <w:rsid w:val="00997F12"/>
    <w:rsid w:val="009A0E23"/>
    <w:rsid w:val="009A6DC2"/>
    <w:rsid w:val="009B2581"/>
    <w:rsid w:val="009B4E1D"/>
    <w:rsid w:val="009B6D4C"/>
    <w:rsid w:val="009B78FB"/>
    <w:rsid w:val="009C0296"/>
    <w:rsid w:val="009C127B"/>
    <w:rsid w:val="009C2A38"/>
    <w:rsid w:val="009C3737"/>
    <w:rsid w:val="009C6B21"/>
    <w:rsid w:val="009C704F"/>
    <w:rsid w:val="009D0178"/>
    <w:rsid w:val="009D5A28"/>
    <w:rsid w:val="009E217E"/>
    <w:rsid w:val="009E2528"/>
    <w:rsid w:val="009E3B3C"/>
    <w:rsid w:val="009E4333"/>
    <w:rsid w:val="009E4A6D"/>
    <w:rsid w:val="009E5C67"/>
    <w:rsid w:val="009E6E54"/>
    <w:rsid w:val="009F141B"/>
    <w:rsid w:val="009F38C3"/>
    <w:rsid w:val="009F481C"/>
    <w:rsid w:val="009F6EFF"/>
    <w:rsid w:val="00A015B1"/>
    <w:rsid w:val="00A02C96"/>
    <w:rsid w:val="00A0389B"/>
    <w:rsid w:val="00A044AB"/>
    <w:rsid w:val="00A23F79"/>
    <w:rsid w:val="00A24B96"/>
    <w:rsid w:val="00A3207B"/>
    <w:rsid w:val="00A33AE9"/>
    <w:rsid w:val="00A33EFA"/>
    <w:rsid w:val="00A34FB3"/>
    <w:rsid w:val="00A40675"/>
    <w:rsid w:val="00A41C76"/>
    <w:rsid w:val="00A434BD"/>
    <w:rsid w:val="00A43FF9"/>
    <w:rsid w:val="00A446C9"/>
    <w:rsid w:val="00A4701E"/>
    <w:rsid w:val="00A5603C"/>
    <w:rsid w:val="00A56C46"/>
    <w:rsid w:val="00A571D5"/>
    <w:rsid w:val="00A61927"/>
    <w:rsid w:val="00A62260"/>
    <w:rsid w:val="00A62486"/>
    <w:rsid w:val="00A635D6"/>
    <w:rsid w:val="00A66484"/>
    <w:rsid w:val="00A760BD"/>
    <w:rsid w:val="00A77A7A"/>
    <w:rsid w:val="00A8113F"/>
    <w:rsid w:val="00A81D53"/>
    <w:rsid w:val="00A84A32"/>
    <w:rsid w:val="00A8553A"/>
    <w:rsid w:val="00A86282"/>
    <w:rsid w:val="00A87696"/>
    <w:rsid w:val="00A9032C"/>
    <w:rsid w:val="00A938FA"/>
    <w:rsid w:val="00A93AED"/>
    <w:rsid w:val="00A95CD1"/>
    <w:rsid w:val="00AA6AEC"/>
    <w:rsid w:val="00AA73C0"/>
    <w:rsid w:val="00AB0BEE"/>
    <w:rsid w:val="00AB4DEA"/>
    <w:rsid w:val="00AC2537"/>
    <w:rsid w:val="00AC75D0"/>
    <w:rsid w:val="00AC7D84"/>
    <w:rsid w:val="00AD0A05"/>
    <w:rsid w:val="00AD0A80"/>
    <w:rsid w:val="00AD60B1"/>
    <w:rsid w:val="00AD7753"/>
    <w:rsid w:val="00AE1319"/>
    <w:rsid w:val="00AE1FCA"/>
    <w:rsid w:val="00AE34BB"/>
    <w:rsid w:val="00AE6039"/>
    <w:rsid w:val="00AF1078"/>
    <w:rsid w:val="00AF1225"/>
    <w:rsid w:val="00AF747C"/>
    <w:rsid w:val="00B016E6"/>
    <w:rsid w:val="00B0359D"/>
    <w:rsid w:val="00B042EE"/>
    <w:rsid w:val="00B046FC"/>
    <w:rsid w:val="00B07BE0"/>
    <w:rsid w:val="00B12CD7"/>
    <w:rsid w:val="00B226F2"/>
    <w:rsid w:val="00B274DF"/>
    <w:rsid w:val="00B33D27"/>
    <w:rsid w:val="00B33D66"/>
    <w:rsid w:val="00B35264"/>
    <w:rsid w:val="00B36663"/>
    <w:rsid w:val="00B3676B"/>
    <w:rsid w:val="00B37FE4"/>
    <w:rsid w:val="00B41FF2"/>
    <w:rsid w:val="00B430C8"/>
    <w:rsid w:val="00B438CF"/>
    <w:rsid w:val="00B43A5C"/>
    <w:rsid w:val="00B53971"/>
    <w:rsid w:val="00B55141"/>
    <w:rsid w:val="00B563FA"/>
    <w:rsid w:val="00B56BDF"/>
    <w:rsid w:val="00B56E0B"/>
    <w:rsid w:val="00B57A1E"/>
    <w:rsid w:val="00B63C1F"/>
    <w:rsid w:val="00B65812"/>
    <w:rsid w:val="00B66211"/>
    <w:rsid w:val="00B701E5"/>
    <w:rsid w:val="00B703A0"/>
    <w:rsid w:val="00B71A21"/>
    <w:rsid w:val="00B77187"/>
    <w:rsid w:val="00B77820"/>
    <w:rsid w:val="00B831E6"/>
    <w:rsid w:val="00B855F5"/>
    <w:rsid w:val="00B85CD6"/>
    <w:rsid w:val="00B90A27"/>
    <w:rsid w:val="00B9554D"/>
    <w:rsid w:val="00BA0637"/>
    <w:rsid w:val="00BA4BD6"/>
    <w:rsid w:val="00BA5998"/>
    <w:rsid w:val="00BA6EB4"/>
    <w:rsid w:val="00BA7179"/>
    <w:rsid w:val="00BA71C7"/>
    <w:rsid w:val="00BB2B9F"/>
    <w:rsid w:val="00BB3BDB"/>
    <w:rsid w:val="00BB5609"/>
    <w:rsid w:val="00BB74E6"/>
    <w:rsid w:val="00BB7D9E"/>
    <w:rsid w:val="00BC0F55"/>
    <w:rsid w:val="00BC1CED"/>
    <w:rsid w:val="00BC208D"/>
    <w:rsid w:val="00BC2334"/>
    <w:rsid w:val="00BD2DCB"/>
    <w:rsid w:val="00BD3CB8"/>
    <w:rsid w:val="00BD4E6F"/>
    <w:rsid w:val="00BE3D7C"/>
    <w:rsid w:val="00BE4F80"/>
    <w:rsid w:val="00BE5708"/>
    <w:rsid w:val="00BF32F0"/>
    <w:rsid w:val="00BF3A20"/>
    <w:rsid w:val="00BF4DCE"/>
    <w:rsid w:val="00BF5813"/>
    <w:rsid w:val="00BF76EE"/>
    <w:rsid w:val="00BF7C09"/>
    <w:rsid w:val="00C03583"/>
    <w:rsid w:val="00C04490"/>
    <w:rsid w:val="00C05CE5"/>
    <w:rsid w:val="00C07184"/>
    <w:rsid w:val="00C073C3"/>
    <w:rsid w:val="00C07B8D"/>
    <w:rsid w:val="00C14AD6"/>
    <w:rsid w:val="00C15222"/>
    <w:rsid w:val="00C24B06"/>
    <w:rsid w:val="00C27D36"/>
    <w:rsid w:val="00C30C16"/>
    <w:rsid w:val="00C31B53"/>
    <w:rsid w:val="00C31E2B"/>
    <w:rsid w:val="00C41DD4"/>
    <w:rsid w:val="00C45BBD"/>
    <w:rsid w:val="00C46F8B"/>
    <w:rsid w:val="00C5072C"/>
    <w:rsid w:val="00C51E3C"/>
    <w:rsid w:val="00C54C2B"/>
    <w:rsid w:val="00C5589C"/>
    <w:rsid w:val="00C55CE6"/>
    <w:rsid w:val="00C573C6"/>
    <w:rsid w:val="00C57F60"/>
    <w:rsid w:val="00C6071F"/>
    <w:rsid w:val="00C6171E"/>
    <w:rsid w:val="00C61CFC"/>
    <w:rsid w:val="00C62225"/>
    <w:rsid w:val="00C6645B"/>
    <w:rsid w:val="00C8603A"/>
    <w:rsid w:val="00C926CC"/>
    <w:rsid w:val="00C93BD1"/>
    <w:rsid w:val="00CA14EF"/>
    <w:rsid w:val="00CA235B"/>
    <w:rsid w:val="00CA486A"/>
    <w:rsid w:val="00CA514A"/>
    <w:rsid w:val="00CA555A"/>
    <w:rsid w:val="00CA6011"/>
    <w:rsid w:val="00CA6F2C"/>
    <w:rsid w:val="00CB0810"/>
    <w:rsid w:val="00CB2457"/>
    <w:rsid w:val="00CB43CE"/>
    <w:rsid w:val="00CB7E59"/>
    <w:rsid w:val="00CC4E24"/>
    <w:rsid w:val="00CC5A5D"/>
    <w:rsid w:val="00CC6647"/>
    <w:rsid w:val="00CC6DDA"/>
    <w:rsid w:val="00CD2000"/>
    <w:rsid w:val="00CD69DF"/>
    <w:rsid w:val="00CD6F78"/>
    <w:rsid w:val="00CE2DBB"/>
    <w:rsid w:val="00CE57D1"/>
    <w:rsid w:val="00CE5C7C"/>
    <w:rsid w:val="00CE639A"/>
    <w:rsid w:val="00CE7697"/>
    <w:rsid w:val="00CE7706"/>
    <w:rsid w:val="00CF14B4"/>
    <w:rsid w:val="00CF1871"/>
    <w:rsid w:val="00CF2A76"/>
    <w:rsid w:val="00CF6344"/>
    <w:rsid w:val="00CF6899"/>
    <w:rsid w:val="00CF76D6"/>
    <w:rsid w:val="00D0197B"/>
    <w:rsid w:val="00D019CE"/>
    <w:rsid w:val="00D07525"/>
    <w:rsid w:val="00D1133E"/>
    <w:rsid w:val="00D11529"/>
    <w:rsid w:val="00D15545"/>
    <w:rsid w:val="00D16DD7"/>
    <w:rsid w:val="00D17A34"/>
    <w:rsid w:val="00D21F8D"/>
    <w:rsid w:val="00D24C00"/>
    <w:rsid w:val="00D26063"/>
    <w:rsid w:val="00D26628"/>
    <w:rsid w:val="00D26B50"/>
    <w:rsid w:val="00D27ABE"/>
    <w:rsid w:val="00D332B3"/>
    <w:rsid w:val="00D44F6C"/>
    <w:rsid w:val="00D46EBD"/>
    <w:rsid w:val="00D4748B"/>
    <w:rsid w:val="00D55207"/>
    <w:rsid w:val="00D5664C"/>
    <w:rsid w:val="00D64F20"/>
    <w:rsid w:val="00D65AF7"/>
    <w:rsid w:val="00D7220F"/>
    <w:rsid w:val="00D729D5"/>
    <w:rsid w:val="00D755BE"/>
    <w:rsid w:val="00D81801"/>
    <w:rsid w:val="00D818A7"/>
    <w:rsid w:val="00D82063"/>
    <w:rsid w:val="00D823B6"/>
    <w:rsid w:val="00D831F7"/>
    <w:rsid w:val="00D853D8"/>
    <w:rsid w:val="00D8681F"/>
    <w:rsid w:val="00D87F66"/>
    <w:rsid w:val="00D909ED"/>
    <w:rsid w:val="00D92B45"/>
    <w:rsid w:val="00D93316"/>
    <w:rsid w:val="00D95962"/>
    <w:rsid w:val="00DA34A1"/>
    <w:rsid w:val="00DA45B2"/>
    <w:rsid w:val="00DB2100"/>
    <w:rsid w:val="00DB224E"/>
    <w:rsid w:val="00DB4CC1"/>
    <w:rsid w:val="00DB7FFD"/>
    <w:rsid w:val="00DC2095"/>
    <w:rsid w:val="00DC389B"/>
    <w:rsid w:val="00DC5556"/>
    <w:rsid w:val="00DC5CD4"/>
    <w:rsid w:val="00DD03C9"/>
    <w:rsid w:val="00DD65C9"/>
    <w:rsid w:val="00DD7D26"/>
    <w:rsid w:val="00DE006B"/>
    <w:rsid w:val="00DE2FEE"/>
    <w:rsid w:val="00DE48C1"/>
    <w:rsid w:val="00DF1B0A"/>
    <w:rsid w:val="00DF3973"/>
    <w:rsid w:val="00E00BE9"/>
    <w:rsid w:val="00E01BD8"/>
    <w:rsid w:val="00E042DB"/>
    <w:rsid w:val="00E068F2"/>
    <w:rsid w:val="00E06CC4"/>
    <w:rsid w:val="00E124E5"/>
    <w:rsid w:val="00E161B0"/>
    <w:rsid w:val="00E1658B"/>
    <w:rsid w:val="00E22A11"/>
    <w:rsid w:val="00E24D66"/>
    <w:rsid w:val="00E31E5C"/>
    <w:rsid w:val="00E323C1"/>
    <w:rsid w:val="00E377B2"/>
    <w:rsid w:val="00E4133B"/>
    <w:rsid w:val="00E42FFF"/>
    <w:rsid w:val="00E438D0"/>
    <w:rsid w:val="00E44DD2"/>
    <w:rsid w:val="00E50A28"/>
    <w:rsid w:val="00E50D3A"/>
    <w:rsid w:val="00E54079"/>
    <w:rsid w:val="00E558C3"/>
    <w:rsid w:val="00E55927"/>
    <w:rsid w:val="00E577FE"/>
    <w:rsid w:val="00E66C0A"/>
    <w:rsid w:val="00E70D09"/>
    <w:rsid w:val="00E75292"/>
    <w:rsid w:val="00E76F37"/>
    <w:rsid w:val="00E8113F"/>
    <w:rsid w:val="00E8221A"/>
    <w:rsid w:val="00E84867"/>
    <w:rsid w:val="00E906CA"/>
    <w:rsid w:val="00E912A6"/>
    <w:rsid w:val="00E91C68"/>
    <w:rsid w:val="00E934F7"/>
    <w:rsid w:val="00E95533"/>
    <w:rsid w:val="00E95B0E"/>
    <w:rsid w:val="00E95DAF"/>
    <w:rsid w:val="00E971F8"/>
    <w:rsid w:val="00EA114B"/>
    <w:rsid w:val="00EA13EE"/>
    <w:rsid w:val="00EA2563"/>
    <w:rsid w:val="00EA4844"/>
    <w:rsid w:val="00EA4D9C"/>
    <w:rsid w:val="00EA5A97"/>
    <w:rsid w:val="00EA5D80"/>
    <w:rsid w:val="00EB2B9F"/>
    <w:rsid w:val="00EB2F64"/>
    <w:rsid w:val="00EB464B"/>
    <w:rsid w:val="00EB75EE"/>
    <w:rsid w:val="00EC296F"/>
    <w:rsid w:val="00EC68C4"/>
    <w:rsid w:val="00ED07DD"/>
    <w:rsid w:val="00EE05DA"/>
    <w:rsid w:val="00EE1343"/>
    <w:rsid w:val="00EE185D"/>
    <w:rsid w:val="00EE4C1D"/>
    <w:rsid w:val="00EF3685"/>
    <w:rsid w:val="00EF63F3"/>
    <w:rsid w:val="00F04350"/>
    <w:rsid w:val="00F11E88"/>
    <w:rsid w:val="00F11EAD"/>
    <w:rsid w:val="00F133DB"/>
    <w:rsid w:val="00F14BFF"/>
    <w:rsid w:val="00F159EB"/>
    <w:rsid w:val="00F16375"/>
    <w:rsid w:val="00F23FF9"/>
    <w:rsid w:val="00F25BF4"/>
    <w:rsid w:val="00F26487"/>
    <w:rsid w:val="00F267DB"/>
    <w:rsid w:val="00F32FDD"/>
    <w:rsid w:val="00F37083"/>
    <w:rsid w:val="00F420E2"/>
    <w:rsid w:val="00F43B0C"/>
    <w:rsid w:val="00F44825"/>
    <w:rsid w:val="00F45CD1"/>
    <w:rsid w:val="00F467DB"/>
    <w:rsid w:val="00F46F6F"/>
    <w:rsid w:val="00F478FF"/>
    <w:rsid w:val="00F47B1D"/>
    <w:rsid w:val="00F542B6"/>
    <w:rsid w:val="00F55FB6"/>
    <w:rsid w:val="00F57696"/>
    <w:rsid w:val="00F60608"/>
    <w:rsid w:val="00F62217"/>
    <w:rsid w:val="00F627D9"/>
    <w:rsid w:val="00F634AD"/>
    <w:rsid w:val="00F6409A"/>
    <w:rsid w:val="00F64685"/>
    <w:rsid w:val="00F73536"/>
    <w:rsid w:val="00F73795"/>
    <w:rsid w:val="00F744CD"/>
    <w:rsid w:val="00F7588C"/>
    <w:rsid w:val="00F77173"/>
    <w:rsid w:val="00F80E5C"/>
    <w:rsid w:val="00F81B43"/>
    <w:rsid w:val="00F9291A"/>
    <w:rsid w:val="00F92CF2"/>
    <w:rsid w:val="00F944CC"/>
    <w:rsid w:val="00F95F86"/>
    <w:rsid w:val="00F96ECB"/>
    <w:rsid w:val="00FA1C5B"/>
    <w:rsid w:val="00FB1239"/>
    <w:rsid w:val="00FB17A9"/>
    <w:rsid w:val="00FB2B73"/>
    <w:rsid w:val="00FB3B64"/>
    <w:rsid w:val="00FB527C"/>
    <w:rsid w:val="00FB667F"/>
    <w:rsid w:val="00FB6B43"/>
    <w:rsid w:val="00FB6F75"/>
    <w:rsid w:val="00FB7147"/>
    <w:rsid w:val="00FC0EB3"/>
    <w:rsid w:val="00FC3287"/>
    <w:rsid w:val="00FC345E"/>
    <w:rsid w:val="00FC44D6"/>
    <w:rsid w:val="00FC56CB"/>
    <w:rsid w:val="00FC5C99"/>
    <w:rsid w:val="00FD03A9"/>
    <w:rsid w:val="00FD080F"/>
    <w:rsid w:val="00FD146F"/>
    <w:rsid w:val="00FD47CD"/>
    <w:rsid w:val="00FD675E"/>
    <w:rsid w:val="00FE0BF0"/>
    <w:rsid w:val="00FE17D8"/>
    <w:rsid w:val="00FE3135"/>
    <w:rsid w:val="00FE5674"/>
    <w:rsid w:val="00FE635D"/>
    <w:rsid w:val="00FF1FBC"/>
    <w:rsid w:val="00FF2181"/>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2"/>
    <o:shapelayout v:ext="edit">
      <o:idmap v:ext="edit" data="1"/>
    </o:shapelayout>
  </w:shapeDefaults>
  <w:decimalSymbol w:val="."/>
  <w:listSeparator w:val=","/>
  <w14:docId w14:val="004ECC76"/>
  <w15:docId w15:val="{8358BC33-D5AC-46C4-88C7-4E184BD8F7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Batang"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B2373"/>
    <w:rPr>
      <w:rFonts w:ascii="Arial" w:hAnsi="Arial" w:cs="Calibri"/>
      <w:sz w:val="22"/>
      <w:szCs w:val="22"/>
    </w:rPr>
  </w:style>
  <w:style w:type="paragraph" w:styleId="Heading1">
    <w:name w:val="heading 1"/>
    <w:basedOn w:val="Normal"/>
    <w:next w:val="BodyText"/>
    <w:link w:val="Heading1Char"/>
    <w:qFormat/>
    <w:rsid w:val="00605E43"/>
    <w:pPr>
      <w:keepNext/>
      <w:numPr>
        <w:numId w:val="15"/>
      </w:numPr>
      <w:spacing w:before="240" w:after="240"/>
      <w:outlineLvl w:val="0"/>
    </w:pPr>
    <w:rPr>
      <w:rFonts w:ascii="Calibri" w:hAnsi="Calibri"/>
      <w:b/>
      <w:caps/>
      <w:color w:val="0070C0"/>
      <w:kern w:val="28"/>
      <w:sz w:val="24"/>
      <w:lang w:eastAsia="de-DE"/>
    </w:rPr>
  </w:style>
  <w:style w:type="paragraph" w:styleId="Heading2">
    <w:name w:val="heading 2"/>
    <w:basedOn w:val="Normal"/>
    <w:next w:val="BodyText"/>
    <w:link w:val="Heading2Char"/>
    <w:qFormat/>
    <w:rsid w:val="00605E43"/>
    <w:pPr>
      <w:numPr>
        <w:ilvl w:val="1"/>
        <w:numId w:val="15"/>
      </w:numPr>
      <w:spacing w:before="120" w:after="120"/>
      <w:outlineLvl w:val="1"/>
    </w:pPr>
    <w:rPr>
      <w:rFonts w:ascii="Calibri" w:hAnsi="Calibri"/>
      <w:b/>
      <w:color w:val="0070C0"/>
      <w:sz w:val="24"/>
      <w:szCs w:val="24"/>
    </w:rPr>
  </w:style>
  <w:style w:type="paragraph" w:styleId="Heading3">
    <w:name w:val="heading 3"/>
    <w:basedOn w:val="Normal"/>
    <w:next w:val="BodyText"/>
    <w:link w:val="Heading3Char"/>
    <w:qFormat/>
    <w:rsid w:val="00D332B3"/>
    <w:pPr>
      <w:keepNext/>
      <w:numPr>
        <w:ilvl w:val="2"/>
        <w:numId w:val="15"/>
      </w:numPr>
      <w:spacing w:before="120" w:after="120"/>
      <w:outlineLvl w:val="2"/>
    </w:pPr>
    <w:rPr>
      <w:szCs w:val="20"/>
      <w:lang w:eastAsia="de-DE"/>
    </w:rPr>
  </w:style>
  <w:style w:type="paragraph" w:styleId="Heading4">
    <w:name w:val="heading 4"/>
    <w:basedOn w:val="Normal"/>
    <w:next w:val="BodyTextIndent"/>
    <w:link w:val="Heading4Char"/>
    <w:rsid w:val="00D332B3"/>
    <w:pPr>
      <w:keepNext/>
      <w:numPr>
        <w:ilvl w:val="3"/>
        <w:numId w:val="15"/>
      </w:numPr>
      <w:spacing w:before="120" w:after="120"/>
      <w:outlineLvl w:val="3"/>
    </w:pPr>
    <w:rPr>
      <w:szCs w:val="20"/>
      <w:lang w:val="en-US" w:eastAsia="de-DE"/>
    </w:rPr>
  </w:style>
  <w:style w:type="paragraph" w:styleId="Heading5">
    <w:name w:val="heading 5"/>
    <w:basedOn w:val="Normal"/>
    <w:next w:val="Normal"/>
    <w:link w:val="Heading5Char"/>
    <w:rsid w:val="00D332B3"/>
    <w:pPr>
      <w:numPr>
        <w:ilvl w:val="4"/>
        <w:numId w:val="15"/>
      </w:numPr>
      <w:spacing w:before="240" w:after="120"/>
      <w:outlineLvl w:val="4"/>
    </w:pPr>
    <w:rPr>
      <w:rFonts w:eastAsia="Times New Roman" w:cs="Times New Roman"/>
      <w:szCs w:val="20"/>
      <w:lang w:val="de-DE" w:eastAsia="de-DE"/>
    </w:rPr>
  </w:style>
  <w:style w:type="paragraph" w:styleId="Heading6">
    <w:name w:val="heading 6"/>
    <w:basedOn w:val="Normal"/>
    <w:next w:val="BodyTextIndent2"/>
    <w:link w:val="Heading6Char"/>
    <w:rsid w:val="00D332B3"/>
    <w:pPr>
      <w:numPr>
        <w:ilvl w:val="5"/>
        <w:numId w:val="15"/>
      </w:numPr>
      <w:tabs>
        <w:tab w:val="left" w:pos="1418"/>
      </w:tabs>
      <w:spacing w:before="120" w:after="120"/>
      <w:outlineLvl w:val="5"/>
    </w:pPr>
    <w:rPr>
      <w:szCs w:val="20"/>
      <w:lang w:val="de-DE" w:eastAsia="de-DE"/>
    </w:rPr>
  </w:style>
  <w:style w:type="paragraph" w:styleId="Heading7">
    <w:name w:val="heading 7"/>
    <w:basedOn w:val="Normal"/>
    <w:next w:val="BodyTextIndent2"/>
    <w:link w:val="Heading7Char"/>
    <w:rsid w:val="00D332B3"/>
    <w:pPr>
      <w:numPr>
        <w:ilvl w:val="6"/>
        <w:numId w:val="15"/>
      </w:numPr>
      <w:tabs>
        <w:tab w:val="left" w:pos="1701"/>
      </w:tabs>
      <w:spacing w:before="120" w:after="120"/>
      <w:outlineLvl w:val="6"/>
    </w:pPr>
    <w:rPr>
      <w:szCs w:val="20"/>
      <w:lang w:val="de-DE" w:eastAsia="de-DE"/>
    </w:rPr>
  </w:style>
  <w:style w:type="paragraph" w:styleId="Heading8">
    <w:name w:val="heading 8"/>
    <w:basedOn w:val="Normal"/>
    <w:next w:val="BodyTextIndent2"/>
    <w:link w:val="Heading8Char"/>
    <w:rsid w:val="00D332B3"/>
    <w:pPr>
      <w:numPr>
        <w:ilvl w:val="7"/>
        <w:numId w:val="15"/>
      </w:numPr>
      <w:tabs>
        <w:tab w:val="left" w:pos="1985"/>
      </w:tabs>
      <w:spacing w:before="120" w:after="120"/>
      <w:outlineLvl w:val="7"/>
    </w:pPr>
    <w:rPr>
      <w:szCs w:val="20"/>
      <w:lang w:val="de-DE" w:eastAsia="de-DE"/>
    </w:rPr>
  </w:style>
  <w:style w:type="paragraph" w:styleId="Heading9">
    <w:name w:val="heading 9"/>
    <w:basedOn w:val="Normal"/>
    <w:next w:val="BodyTextIndent2"/>
    <w:link w:val="Heading9Char"/>
    <w:rsid w:val="00D332B3"/>
    <w:pPr>
      <w:numPr>
        <w:ilvl w:val="8"/>
        <w:numId w:val="15"/>
      </w:numPr>
      <w:tabs>
        <w:tab w:val="left" w:pos="2268"/>
      </w:tabs>
      <w:spacing w:before="120" w:after="120"/>
      <w:outlineLvl w:val="8"/>
    </w:pPr>
    <w:rPr>
      <w:szCs w:val="20"/>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605E43"/>
    <w:rPr>
      <w:rFonts w:cs="Calibri"/>
      <w:b/>
      <w:caps/>
      <w:color w:val="0070C0"/>
      <w:kern w:val="28"/>
      <w:sz w:val="24"/>
      <w:szCs w:val="22"/>
      <w:lang w:eastAsia="de-DE"/>
    </w:rPr>
  </w:style>
  <w:style w:type="character" w:customStyle="1" w:styleId="Heading2Char">
    <w:name w:val="Heading 2 Char"/>
    <w:link w:val="Heading2"/>
    <w:rsid w:val="00605E43"/>
    <w:rPr>
      <w:rFonts w:cs="Calibri"/>
      <w:b/>
      <w:color w:val="0070C0"/>
      <w:sz w:val="24"/>
      <w:szCs w:val="24"/>
    </w:rPr>
  </w:style>
  <w:style w:type="paragraph" w:customStyle="1" w:styleId="Annex">
    <w:name w:val="Annex"/>
    <w:basedOn w:val="Heading1"/>
    <w:next w:val="Normal"/>
    <w:qFormat/>
    <w:rsid w:val="007A395D"/>
    <w:pPr>
      <w:numPr>
        <w:numId w:val="1"/>
      </w:numPr>
      <w:tabs>
        <w:tab w:val="left" w:pos="1701"/>
      </w:tabs>
      <w:jc w:val="both"/>
    </w:pPr>
    <w:rPr>
      <w:snapToGrid w:val="0"/>
      <w:kern w:val="0"/>
      <w:lang w:eastAsia="en-GB"/>
    </w:rPr>
  </w:style>
  <w:style w:type="paragraph" w:customStyle="1" w:styleId="AnnexFigure">
    <w:name w:val="Annex Figure"/>
    <w:basedOn w:val="Normal"/>
    <w:next w:val="Normal"/>
    <w:rsid w:val="008D1694"/>
    <w:pPr>
      <w:numPr>
        <w:numId w:val="2"/>
      </w:numPr>
      <w:spacing w:before="120" w:after="120"/>
      <w:jc w:val="center"/>
    </w:pPr>
    <w:rPr>
      <w:i/>
    </w:rPr>
  </w:style>
  <w:style w:type="paragraph" w:customStyle="1" w:styleId="AnnexHeading1">
    <w:name w:val="Annex Heading 1"/>
    <w:basedOn w:val="Normal"/>
    <w:next w:val="BodyText"/>
    <w:rsid w:val="008D1694"/>
    <w:pPr>
      <w:numPr>
        <w:numId w:val="3"/>
      </w:numPr>
      <w:spacing w:before="120" w:after="120"/>
    </w:pPr>
    <w:rPr>
      <w:rFonts w:cs="Arial"/>
      <w:b/>
      <w:caps/>
      <w:sz w:val="24"/>
    </w:rPr>
  </w:style>
  <w:style w:type="paragraph" w:customStyle="1" w:styleId="AnnexHeading2">
    <w:name w:val="Annex Heading 2"/>
    <w:basedOn w:val="Normal"/>
    <w:next w:val="BodyText"/>
    <w:rsid w:val="008D1694"/>
    <w:pPr>
      <w:numPr>
        <w:ilvl w:val="1"/>
        <w:numId w:val="3"/>
      </w:numPr>
      <w:spacing w:before="120" w:after="120"/>
    </w:pPr>
    <w:rPr>
      <w:rFonts w:cs="Arial"/>
      <w:b/>
    </w:rPr>
  </w:style>
  <w:style w:type="paragraph" w:customStyle="1" w:styleId="AnnexHeading3">
    <w:name w:val="Annex Heading 3"/>
    <w:basedOn w:val="Normal"/>
    <w:next w:val="Normal"/>
    <w:rsid w:val="008D1694"/>
    <w:pPr>
      <w:numPr>
        <w:ilvl w:val="2"/>
        <w:numId w:val="3"/>
      </w:numPr>
      <w:spacing w:before="120" w:after="120"/>
    </w:pPr>
    <w:rPr>
      <w:rFonts w:cs="Arial"/>
    </w:rPr>
  </w:style>
  <w:style w:type="paragraph" w:customStyle="1" w:styleId="AnnexHeading4">
    <w:name w:val="Annex Heading 4"/>
    <w:basedOn w:val="Normal"/>
    <w:next w:val="BodyText"/>
    <w:rsid w:val="008D1694"/>
    <w:pPr>
      <w:numPr>
        <w:ilvl w:val="3"/>
        <w:numId w:val="3"/>
      </w:numPr>
      <w:spacing w:before="120" w:after="120"/>
    </w:pPr>
    <w:rPr>
      <w:rFonts w:cs="Arial"/>
    </w:rPr>
  </w:style>
  <w:style w:type="paragraph" w:customStyle="1" w:styleId="AnnexTable">
    <w:name w:val="Annex Table"/>
    <w:basedOn w:val="Normal"/>
    <w:next w:val="Normal"/>
    <w:rsid w:val="008D1694"/>
    <w:pPr>
      <w:numPr>
        <w:numId w:val="4"/>
      </w:numPr>
      <w:tabs>
        <w:tab w:val="left" w:pos="1418"/>
      </w:tabs>
      <w:spacing w:before="120" w:after="120"/>
      <w:jc w:val="center"/>
    </w:pPr>
    <w:rPr>
      <w:i/>
    </w:rPr>
  </w:style>
  <w:style w:type="paragraph" w:styleId="BodyText">
    <w:name w:val="Body Text"/>
    <w:basedOn w:val="Normal"/>
    <w:link w:val="BodyTextChar"/>
    <w:qFormat/>
    <w:rsid w:val="00A66484"/>
    <w:pPr>
      <w:spacing w:after="120"/>
      <w:jc w:val="both"/>
    </w:pPr>
    <w:rPr>
      <w:rFonts w:ascii="Calibri" w:hAnsi="Calibri"/>
    </w:rPr>
  </w:style>
  <w:style w:type="character" w:customStyle="1" w:styleId="BodyTextChar">
    <w:name w:val="Body Text Char"/>
    <w:link w:val="BodyText"/>
    <w:rsid w:val="00A66484"/>
    <w:rPr>
      <w:rFonts w:cs="Calibri"/>
      <w:sz w:val="22"/>
      <w:szCs w:val="22"/>
    </w:rPr>
  </w:style>
  <w:style w:type="paragraph" w:customStyle="1" w:styleId="Bullet1">
    <w:name w:val="Bullet 1"/>
    <w:basedOn w:val="Normal"/>
    <w:qFormat/>
    <w:rsid w:val="00990D74"/>
    <w:pPr>
      <w:numPr>
        <w:numId w:val="7"/>
      </w:numPr>
      <w:tabs>
        <w:tab w:val="clear" w:pos="720"/>
        <w:tab w:val="left" w:pos="1134"/>
      </w:tabs>
      <w:spacing w:after="120"/>
      <w:ind w:left="1134" w:hanging="567"/>
      <w:jc w:val="both"/>
      <w:outlineLvl w:val="0"/>
    </w:pPr>
    <w:rPr>
      <w:rFonts w:ascii="Calibri" w:hAnsi="Calibri" w:cs="Arial"/>
      <w:lang w:eastAsia="de-DE"/>
    </w:rPr>
  </w:style>
  <w:style w:type="paragraph" w:customStyle="1" w:styleId="Bullet1text">
    <w:name w:val="Bullet 1 text"/>
    <w:basedOn w:val="Normal"/>
    <w:rsid w:val="008D1694"/>
    <w:pPr>
      <w:suppressAutoHyphens/>
      <w:spacing w:after="120"/>
      <w:ind w:left="1134"/>
      <w:jc w:val="both"/>
    </w:pPr>
    <w:rPr>
      <w:rFonts w:cs="Arial"/>
      <w:lang w:val="fr-FR"/>
    </w:rPr>
  </w:style>
  <w:style w:type="paragraph" w:customStyle="1" w:styleId="Bullet2">
    <w:name w:val="Bullet 2"/>
    <w:basedOn w:val="Normal"/>
    <w:qFormat/>
    <w:rsid w:val="001C44A3"/>
    <w:pPr>
      <w:numPr>
        <w:numId w:val="8"/>
      </w:numPr>
      <w:tabs>
        <w:tab w:val="left" w:pos="1701"/>
      </w:tabs>
      <w:spacing w:after="120"/>
      <w:ind w:left="1701" w:hanging="567"/>
      <w:jc w:val="both"/>
    </w:pPr>
    <w:rPr>
      <w:rFonts w:cs="Arial"/>
    </w:rPr>
  </w:style>
  <w:style w:type="paragraph" w:customStyle="1" w:styleId="Bullet2text">
    <w:name w:val="Bullet 2 text"/>
    <w:basedOn w:val="Normal"/>
    <w:rsid w:val="008D1694"/>
    <w:pPr>
      <w:suppressAutoHyphens/>
      <w:spacing w:after="120"/>
      <w:ind w:left="1701"/>
      <w:jc w:val="both"/>
    </w:pPr>
    <w:rPr>
      <w:rFonts w:cs="Arial"/>
    </w:rPr>
  </w:style>
  <w:style w:type="paragraph" w:customStyle="1" w:styleId="Bullet3">
    <w:name w:val="Bullet 3"/>
    <w:basedOn w:val="Normal"/>
    <w:rsid w:val="00CF1871"/>
    <w:pPr>
      <w:numPr>
        <w:numId w:val="16"/>
      </w:numPr>
      <w:tabs>
        <w:tab w:val="left" w:pos="2268"/>
      </w:tabs>
      <w:spacing w:after="60"/>
      <w:ind w:left="2268" w:hanging="567"/>
      <w:jc w:val="both"/>
    </w:pPr>
    <w:rPr>
      <w:rFonts w:cs="Arial"/>
      <w:sz w:val="20"/>
    </w:rPr>
  </w:style>
  <w:style w:type="paragraph" w:customStyle="1" w:styleId="Bullet3text">
    <w:name w:val="Bullet 3 text"/>
    <w:basedOn w:val="Normal"/>
    <w:rsid w:val="008D1694"/>
    <w:pPr>
      <w:suppressAutoHyphens/>
      <w:spacing w:after="60"/>
      <w:ind w:left="2268"/>
    </w:pPr>
    <w:rPr>
      <w:rFonts w:cs="Arial"/>
      <w:sz w:val="20"/>
    </w:rPr>
  </w:style>
  <w:style w:type="paragraph" w:customStyle="1" w:styleId="Figure">
    <w:name w:val="Figure_#"/>
    <w:basedOn w:val="Normal"/>
    <w:next w:val="Normal"/>
    <w:qFormat/>
    <w:rsid w:val="008D1694"/>
    <w:pPr>
      <w:numPr>
        <w:numId w:val="9"/>
      </w:numPr>
      <w:spacing w:before="120" w:after="120"/>
      <w:jc w:val="center"/>
    </w:pPr>
    <w:rPr>
      <w:i/>
      <w:szCs w:val="20"/>
    </w:rPr>
  </w:style>
  <w:style w:type="paragraph" w:styleId="Footer">
    <w:name w:val="footer"/>
    <w:basedOn w:val="Normal"/>
    <w:link w:val="FooterChar"/>
    <w:rsid w:val="008D1694"/>
    <w:pPr>
      <w:tabs>
        <w:tab w:val="center" w:pos="4820"/>
        <w:tab w:val="right" w:pos="9639"/>
      </w:tabs>
    </w:pPr>
  </w:style>
  <w:style w:type="character" w:customStyle="1" w:styleId="FooterChar">
    <w:name w:val="Footer Char"/>
    <w:link w:val="Footer"/>
    <w:rsid w:val="00084F33"/>
    <w:rPr>
      <w:rFonts w:ascii="Arial" w:hAnsi="Arial" w:cs="Times New Roman"/>
      <w:szCs w:val="24"/>
    </w:rPr>
  </w:style>
  <w:style w:type="paragraph" w:styleId="Header">
    <w:name w:val="header"/>
    <w:basedOn w:val="Normal"/>
    <w:link w:val="HeaderChar"/>
    <w:rsid w:val="008D1694"/>
    <w:pPr>
      <w:tabs>
        <w:tab w:val="center" w:pos="4820"/>
        <w:tab w:val="right" w:pos="9639"/>
      </w:tabs>
    </w:pPr>
  </w:style>
  <w:style w:type="character" w:customStyle="1" w:styleId="HeaderChar">
    <w:name w:val="Header Char"/>
    <w:link w:val="Header"/>
    <w:rsid w:val="005C566C"/>
    <w:rPr>
      <w:rFonts w:ascii="Arial" w:eastAsia="Calibri" w:hAnsi="Arial" w:cs="Times New Roman"/>
      <w:szCs w:val="24"/>
      <w:lang w:eastAsia="en-GB"/>
    </w:rPr>
  </w:style>
  <w:style w:type="character" w:customStyle="1" w:styleId="Heading3Char">
    <w:name w:val="Heading 3 Char"/>
    <w:link w:val="Heading3"/>
    <w:rsid w:val="00E00BE9"/>
    <w:rPr>
      <w:rFonts w:ascii="Arial" w:hAnsi="Arial" w:cs="Calibri"/>
      <w:sz w:val="22"/>
      <w:lang w:eastAsia="de-DE"/>
    </w:rPr>
  </w:style>
  <w:style w:type="character" w:customStyle="1" w:styleId="Heading4Char">
    <w:name w:val="Heading 4 Char"/>
    <w:link w:val="Heading4"/>
    <w:rsid w:val="00E00BE9"/>
    <w:rPr>
      <w:rFonts w:ascii="Arial" w:hAnsi="Arial" w:cs="Calibri"/>
      <w:sz w:val="22"/>
      <w:lang w:val="en-US" w:eastAsia="de-DE"/>
    </w:rPr>
  </w:style>
  <w:style w:type="character" w:customStyle="1" w:styleId="Heading5Char">
    <w:name w:val="Heading 5 Char"/>
    <w:link w:val="Heading5"/>
    <w:rsid w:val="00D332B3"/>
    <w:rPr>
      <w:rFonts w:ascii="Arial" w:eastAsia="Times New Roman" w:hAnsi="Arial"/>
      <w:sz w:val="22"/>
      <w:lang w:val="de-DE" w:eastAsia="de-DE"/>
    </w:rPr>
  </w:style>
  <w:style w:type="character" w:customStyle="1" w:styleId="Heading6Char">
    <w:name w:val="Heading 6 Char"/>
    <w:link w:val="Heading6"/>
    <w:rsid w:val="00E00BE9"/>
    <w:rPr>
      <w:rFonts w:ascii="Arial" w:hAnsi="Arial" w:cs="Calibri"/>
      <w:sz w:val="22"/>
      <w:lang w:val="de-DE" w:eastAsia="de-DE"/>
    </w:rPr>
  </w:style>
  <w:style w:type="character" w:customStyle="1" w:styleId="Heading7Char">
    <w:name w:val="Heading 7 Char"/>
    <w:link w:val="Heading7"/>
    <w:rsid w:val="00E00BE9"/>
    <w:rPr>
      <w:rFonts w:ascii="Arial" w:hAnsi="Arial" w:cs="Calibri"/>
      <w:sz w:val="22"/>
      <w:lang w:val="de-DE" w:eastAsia="de-DE"/>
    </w:rPr>
  </w:style>
  <w:style w:type="character" w:customStyle="1" w:styleId="Heading8Char">
    <w:name w:val="Heading 8 Char"/>
    <w:link w:val="Heading8"/>
    <w:rsid w:val="00E00BE9"/>
    <w:rPr>
      <w:rFonts w:ascii="Arial" w:hAnsi="Arial" w:cs="Calibri"/>
      <w:sz w:val="22"/>
      <w:lang w:val="de-DE" w:eastAsia="de-DE"/>
    </w:rPr>
  </w:style>
  <w:style w:type="character" w:customStyle="1" w:styleId="Heading9Char">
    <w:name w:val="Heading 9 Char"/>
    <w:link w:val="Heading9"/>
    <w:rsid w:val="00E00BE9"/>
    <w:rPr>
      <w:rFonts w:ascii="Arial" w:hAnsi="Arial" w:cs="Calibri"/>
      <w:sz w:val="22"/>
      <w:lang w:val="de-DE" w:eastAsia="de-DE"/>
    </w:rPr>
  </w:style>
  <w:style w:type="character" w:styleId="Hyperlink">
    <w:name w:val="Hyperlink"/>
    <w:uiPriority w:val="99"/>
    <w:rsid w:val="00FC0EB3"/>
    <w:rPr>
      <w:dstrike w:val="0"/>
      <w:bdr w:val="none" w:sz="0" w:space="0" w:color="auto"/>
      <w:vertAlign w:val="baseline"/>
    </w:rPr>
  </w:style>
  <w:style w:type="paragraph" w:customStyle="1" w:styleId="List1">
    <w:name w:val="List 1"/>
    <w:basedOn w:val="Normal"/>
    <w:qFormat/>
    <w:rsid w:val="00990D74"/>
    <w:pPr>
      <w:numPr>
        <w:numId w:val="13"/>
      </w:numPr>
      <w:spacing w:after="120"/>
      <w:jc w:val="both"/>
    </w:pPr>
    <w:rPr>
      <w:rFonts w:ascii="Calibri" w:eastAsia="MS Mincho" w:hAnsi="Calibri"/>
      <w:lang w:eastAsia="ja-JP"/>
    </w:rPr>
  </w:style>
  <w:style w:type="paragraph" w:customStyle="1" w:styleId="List1indent2">
    <w:name w:val="List 1 indent 2"/>
    <w:basedOn w:val="Normal"/>
    <w:rsid w:val="00765622"/>
    <w:pPr>
      <w:widowControl w:val="0"/>
      <w:numPr>
        <w:ilvl w:val="2"/>
        <w:numId w:val="13"/>
      </w:numPr>
      <w:autoSpaceDE w:val="0"/>
      <w:autoSpaceDN w:val="0"/>
      <w:adjustRightInd w:val="0"/>
      <w:spacing w:after="120"/>
      <w:jc w:val="both"/>
    </w:pPr>
    <w:rPr>
      <w:rFonts w:cs="Arial"/>
      <w:sz w:val="20"/>
      <w:szCs w:val="20"/>
    </w:rPr>
  </w:style>
  <w:style w:type="paragraph" w:customStyle="1" w:styleId="List1indent2text">
    <w:name w:val="List 1 indent 2 text"/>
    <w:basedOn w:val="Normal"/>
    <w:rsid w:val="008D1694"/>
    <w:pPr>
      <w:spacing w:after="60"/>
      <w:ind w:left="1701"/>
      <w:jc w:val="both"/>
    </w:pPr>
    <w:rPr>
      <w:rFonts w:cs="Arial"/>
      <w:sz w:val="20"/>
    </w:rPr>
  </w:style>
  <w:style w:type="paragraph" w:customStyle="1" w:styleId="List1indenttext">
    <w:name w:val="List 1 indent text"/>
    <w:basedOn w:val="Normal"/>
    <w:rsid w:val="008D1694"/>
    <w:pPr>
      <w:spacing w:after="120"/>
      <w:ind w:left="1134"/>
      <w:jc w:val="both"/>
    </w:pPr>
    <w:rPr>
      <w:szCs w:val="20"/>
    </w:rPr>
  </w:style>
  <w:style w:type="paragraph" w:customStyle="1" w:styleId="List1text">
    <w:name w:val="List 1 text"/>
    <w:basedOn w:val="Normal"/>
    <w:qFormat/>
    <w:rsid w:val="008D1694"/>
    <w:pPr>
      <w:spacing w:after="120"/>
      <w:ind w:left="567"/>
    </w:pPr>
    <w:rPr>
      <w:rFonts w:cs="Arial"/>
    </w:rPr>
  </w:style>
  <w:style w:type="character" w:styleId="PageNumber">
    <w:name w:val="page number"/>
    <w:basedOn w:val="DefaultParagraphFont"/>
    <w:rsid w:val="008D1694"/>
  </w:style>
  <w:style w:type="paragraph" w:styleId="TableofFigures">
    <w:name w:val="table of figures"/>
    <w:basedOn w:val="Normal"/>
    <w:next w:val="Normal"/>
    <w:uiPriority w:val="99"/>
    <w:rsid w:val="00A8553A"/>
    <w:pPr>
      <w:tabs>
        <w:tab w:val="left" w:pos="1418"/>
        <w:tab w:val="right" w:pos="9639"/>
      </w:tabs>
      <w:spacing w:before="60" w:after="60"/>
      <w:ind w:left="1418" w:right="282" w:hanging="1418"/>
    </w:pPr>
    <w:rPr>
      <w:rFonts w:eastAsia="Times New Roman" w:cs="Times New Roman"/>
      <w:szCs w:val="24"/>
      <w:lang w:eastAsia="en-US"/>
    </w:rPr>
  </w:style>
  <w:style w:type="paragraph" w:customStyle="1" w:styleId="Table">
    <w:name w:val="Table_#"/>
    <w:basedOn w:val="Normal"/>
    <w:next w:val="Normal"/>
    <w:qFormat/>
    <w:rsid w:val="008D1694"/>
    <w:pPr>
      <w:numPr>
        <w:numId w:val="12"/>
      </w:numPr>
      <w:spacing w:before="120" w:after="120"/>
      <w:jc w:val="center"/>
    </w:pPr>
    <w:rPr>
      <w:i/>
      <w:szCs w:val="20"/>
    </w:rPr>
  </w:style>
  <w:style w:type="paragraph" w:styleId="TOC1">
    <w:name w:val="toc 1"/>
    <w:basedOn w:val="Normal"/>
    <w:next w:val="Normal"/>
    <w:uiPriority w:val="39"/>
    <w:rsid w:val="00960BB8"/>
    <w:pPr>
      <w:tabs>
        <w:tab w:val="left" w:pos="567"/>
        <w:tab w:val="right" w:pos="9639"/>
      </w:tabs>
      <w:spacing w:before="120"/>
      <w:ind w:right="284"/>
    </w:pPr>
    <w:rPr>
      <w:rFonts w:eastAsia="Times New Roman" w:cs="Arial"/>
      <w:bCs/>
      <w:iCs/>
      <w:caps/>
      <w:lang w:eastAsia="en-US"/>
    </w:rPr>
  </w:style>
  <w:style w:type="paragraph" w:styleId="TOC2">
    <w:name w:val="toc 2"/>
    <w:basedOn w:val="Normal"/>
    <w:next w:val="Normal"/>
    <w:uiPriority w:val="39"/>
    <w:rsid w:val="001F528A"/>
    <w:pPr>
      <w:tabs>
        <w:tab w:val="left" w:pos="1418"/>
        <w:tab w:val="right" w:pos="9639"/>
      </w:tabs>
      <w:spacing w:before="120"/>
      <w:ind w:left="1418" w:right="284" w:hanging="851"/>
    </w:pPr>
    <w:rPr>
      <w:rFonts w:eastAsia="Times New Roman" w:cs="Times New Roman"/>
      <w:bCs/>
      <w:szCs w:val="26"/>
      <w:lang w:eastAsia="en-US"/>
    </w:rPr>
  </w:style>
  <w:style w:type="paragraph" w:styleId="TOC3">
    <w:name w:val="toc 3"/>
    <w:basedOn w:val="Normal"/>
    <w:next w:val="Normal"/>
    <w:uiPriority w:val="39"/>
    <w:rsid w:val="001F528A"/>
    <w:pPr>
      <w:tabs>
        <w:tab w:val="left" w:pos="2268"/>
        <w:tab w:val="right" w:pos="9639"/>
      </w:tabs>
      <w:ind w:left="2268" w:right="284" w:hanging="850"/>
    </w:pPr>
    <w:rPr>
      <w:rFonts w:ascii="Calibri" w:eastAsia="Times New Roman" w:hAnsi="Calibri" w:cs="Times New Roman"/>
      <w:noProof/>
    </w:rPr>
  </w:style>
  <w:style w:type="paragraph" w:styleId="TOC4">
    <w:name w:val="toc 4"/>
    <w:basedOn w:val="Normal"/>
    <w:next w:val="Normal"/>
    <w:uiPriority w:val="39"/>
    <w:rsid w:val="00960BB8"/>
    <w:pPr>
      <w:tabs>
        <w:tab w:val="left" w:pos="1418"/>
        <w:tab w:val="right" w:pos="9639"/>
      </w:tabs>
      <w:spacing w:before="120" w:after="120"/>
      <w:ind w:left="1418" w:right="284" w:hanging="1418"/>
    </w:pPr>
    <w:rPr>
      <w:rFonts w:eastAsia="Times New Roman" w:cs="Times New Roman"/>
      <w:b/>
      <w:caps/>
      <w:szCs w:val="24"/>
      <w:lang w:eastAsia="en-US"/>
    </w:rPr>
  </w:style>
  <w:style w:type="paragraph" w:styleId="TOC5">
    <w:name w:val="toc 5"/>
    <w:basedOn w:val="Normal"/>
    <w:next w:val="Normal"/>
    <w:autoRedefine/>
    <w:semiHidden/>
    <w:rsid w:val="00960BB8"/>
    <w:pPr>
      <w:ind w:left="880"/>
    </w:pPr>
    <w:rPr>
      <w:rFonts w:ascii="Times New Roman" w:eastAsia="Times New Roman" w:hAnsi="Times New Roman" w:cs="Times New Roman"/>
      <w:szCs w:val="24"/>
      <w:lang w:eastAsia="en-US"/>
    </w:rPr>
  </w:style>
  <w:style w:type="paragraph" w:styleId="TOC6">
    <w:name w:val="toc 6"/>
    <w:basedOn w:val="Normal"/>
    <w:next w:val="Normal"/>
    <w:autoRedefine/>
    <w:semiHidden/>
    <w:rsid w:val="00960BB8"/>
    <w:pPr>
      <w:ind w:left="1100"/>
    </w:pPr>
    <w:rPr>
      <w:rFonts w:ascii="Times New Roman" w:eastAsia="Times New Roman" w:hAnsi="Times New Roman" w:cs="Times New Roman"/>
      <w:szCs w:val="24"/>
      <w:lang w:eastAsia="en-US"/>
    </w:rPr>
  </w:style>
  <w:style w:type="paragraph" w:styleId="TOC7">
    <w:name w:val="toc 7"/>
    <w:basedOn w:val="Normal"/>
    <w:next w:val="Normal"/>
    <w:autoRedefine/>
    <w:semiHidden/>
    <w:rsid w:val="00243228"/>
    <w:pPr>
      <w:ind w:left="1200"/>
    </w:pPr>
    <w:rPr>
      <w:sz w:val="20"/>
      <w:szCs w:val="20"/>
    </w:rPr>
  </w:style>
  <w:style w:type="paragraph" w:styleId="TOC8">
    <w:name w:val="toc 8"/>
    <w:basedOn w:val="Normal"/>
    <w:next w:val="Normal"/>
    <w:autoRedefine/>
    <w:semiHidden/>
    <w:rsid w:val="00243228"/>
    <w:pPr>
      <w:ind w:left="1440"/>
    </w:pPr>
    <w:rPr>
      <w:sz w:val="20"/>
      <w:szCs w:val="20"/>
    </w:rPr>
  </w:style>
  <w:style w:type="paragraph" w:styleId="TOC9">
    <w:name w:val="toc 9"/>
    <w:basedOn w:val="Normal"/>
    <w:next w:val="Normal"/>
    <w:autoRedefine/>
    <w:semiHidden/>
    <w:rsid w:val="00243228"/>
    <w:pPr>
      <w:ind w:left="1680"/>
    </w:pPr>
    <w:rPr>
      <w:sz w:val="20"/>
      <w:szCs w:val="20"/>
    </w:rPr>
  </w:style>
  <w:style w:type="numbering" w:styleId="ArticleSection">
    <w:name w:val="Outline List 3"/>
    <w:basedOn w:val="NoList"/>
    <w:rsid w:val="008D1694"/>
    <w:pPr>
      <w:numPr>
        <w:numId w:val="6"/>
      </w:numPr>
    </w:pPr>
  </w:style>
  <w:style w:type="paragraph" w:styleId="BodyTextIndent">
    <w:name w:val="Body Text Indent"/>
    <w:basedOn w:val="Normal"/>
    <w:link w:val="BodyTextIndentChar"/>
    <w:rsid w:val="008D1694"/>
    <w:pPr>
      <w:spacing w:after="120"/>
      <w:ind w:left="567"/>
    </w:pPr>
  </w:style>
  <w:style w:type="character" w:customStyle="1" w:styleId="BodyTextIndentChar">
    <w:name w:val="Body Text Indent Char"/>
    <w:link w:val="BodyTextIndent"/>
    <w:rsid w:val="00243228"/>
    <w:rPr>
      <w:rFonts w:ascii="Arial" w:hAnsi="Arial" w:cs="Times New Roman"/>
      <w:szCs w:val="24"/>
    </w:rPr>
  </w:style>
  <w:style w:type="paragraph" w:styleId="BodyTextIndent2">
    <w:name w:val="Body Text Indent 2"/>
    <w:basedOn w:val="Normal"/>
    <w:link w:val="BodyTextIndent2Char"/>
    <w:rsid w:val="008D1694"/>
    <w:pPr>
      <w:spacing w:after="120"/>
      <w:ind w:left="1134"/>
      <w:jc w:val="both"/>
    </w:pPr>
    <w:rPr>
      <w:lang w:eastAsia="de-DE"/>
    </w:rPr>
  </w:style>
  <w:style w:type="character" w:customStyle="1" w:styleId="BodyTextIndent2Char">
    <w:name w:val="Body Text Indent 2 Char"/>
    <w:link w:val="BodyTextIndent2"/>
    <w:rsid w:val="00243228"/>
    <w:rPr>
      <w:rFonts w:ascii="Arial" w:hAnsi="Arial" w:cs="Times New Roman"/>
      <w:szCs w:val="24"/>
      <w:lang w:eastAsia="de-DE"/>
    </w:rPr>
  </w:style>
  <w:style w:type="character" w:styleId="FootnoteReference">
    <w:name w:val="footnote reference"/>
    <w:semiHidden/>
    <w:rsid w:val="008D1694"/>
    <w:rPr>
      <w:rFonts w:ascii="Arial" w:hAnsi="Arial"/>
      <w:sz w:val="16"/>
    </w:rPr>
  </w:style>
  <w:style w:type="paragraph" w:styleId="FootnoteText">
    <w:name w:val="footnote text"/>
    <w:basedOn w:val="Normal"/>
    <w:link w:val="FootnoteTextChar"/>
    <w:semiHidden/>
    <w:rsid w:val="00243228"/>
    <w:rPr>
      <w:sz w:val="20"/>
      <w:szCs w:val="20"/>
    </w:rPr>
  </w:style>
  <w:style w:type="character" w:customStyle="1" w:styleId="FootnoteTextChar">
    <w:name w:val="Footnote Text Char"/>
    <w:link w:val="FootnoteText"/>
    <w:semiHidden/>
    <w:rsid w:val="00243228"/>
    <w:rPr>
      <w:rFonts w:ascii="Arial" w:hAnsi="Arial" w:cs="Times New Roman"/>
      <w:sz w:val="20"/>
      <w:szCs w:val="20"/>
    </w:rPr>
  </w:style>
  <w:style w:type="paragraph" w:styleId="Subtitle">
    <w:name w:val="Subtitle"/>
    <w:basedOn w:val="Normal"/>
    <w:link w:val="SubtitleChar"/>
    <w:qFormat/>
    <w:rsid w:val="008D1694"/>
    <w:pPr>
      <w:spacing w:after="60"/>
      <w:jc w:val="center"/>
      <w:outlineLvl w:val="1"/>
    </w:pPr>
    <w:rPr>
      <w:rFonts w:cs="Arial"/>
    </w:rPr>
  </w:style>
  <w:style w:type="character" w:customStyle="1" w:styleId="SubtitleChar">
    <w:name w:val="Subtitle Char"/>
    <w:link w:val="Subtitle"/>
    <w:rsid w:val="00243228"/>
    <w:rPr>
      <w:rFonts w:ascii="Arial" w:hAnsi="Arial" w:cs="Arial"/>
      <w:szCs w:val="24"/>
    </w:rPr>
  </w:style>
  <w:style w:type="paragraph" w:styleId="Title">
    <w:name w:val="Title"/>
    <w:basedOn w:val="Normal"/>
    <w:link w:val="TitleChar"/>
    <w:qFormat/>
    <w:rsid w:val="00943E9C"/>
    <w:pPr>
      <w:spacing w:before="120" w:after="240"/>
      <w:jc w:val="center"/>
      <w:outlineLvl w:val="0"/>
    </w:pPr>
    <w:rPr>
      <w:rFonts w:cs="Arial"/>
      <w:b/>
      <w:bCs/>
      <w:kern w:val="28"/>
      <w:sz w:val="32"/>
      <w:szCs w:val="32"/>
    </w:rPr>
  </w:style>
  <w:style w:type="character" w:customStyle="1" w:styleId="TitleChar">
    <w:name w:val="Title Char"/>
    <w:link w:val="Title"/>
    <w:rsid w:val="00943E9C"/>
    <w:rPr>
      <w:rFonts w:ascii="Arial" w:hAnsi="Arial" w:cs="Arial"/>
      <w:b/>
      <w:bCs/>
      <w:kern w:val="28"/>
      <w:sz w:val="32"/>
      <w:szCs w:val="32"/>
    </w:rPr>
  </w:style>
  <w:style w:type="paragraph" w:customStyle="1" w:styleId="List1indent1">
    <w:name w:val="List 1 indent 1"/>
    <w:basedOn w:val="Normal"/>
    <w:qFormat/>
    <w:rsid w:val="00765622"/>
    <w:pPr>
      <w:numPr>
        <w:ilvl w:val="1"/>
        <w:numId w:val="13"/>
      </w:numPr>
      <w:spacing w:after="120"/>
      <w:jc w:val="both"/>
    </w:pPr>
    <w:rPr>
      <w:rFonts w:cs="Arial"/>
    </w:rPr>
  </w:style>
  <w:style w:type="paragraph" w:customStyle="1" w:styleId="List1indent1text">
    <w:name w:val="List 1 indent 1 text"/>
    <w:basedOn w:val="Normal"/>
    <w:rsid w:val="008D1694"/>
    <w:pPr>
      <w:spacing w:after="120"/>
      <w:ind w:left="1134"/>
      <w:jc w:val="both"/>
    </w:pPr>
    <w:rPr>
      <w:rFonts w:cs="Arial"/>
      <w:lang w:eastAsia="fr-FR"/>
    </w:rPr>
  </w:style>
  <w:style w:type="paragraph" w:customStyle="1" w:styleId="References">
    <w:name w:val="References"/>
    <w:basedOn w:val="Normal"/>
    <w:qFormat/>
    <w:rsid w:val="007C1E71"/>
    <w:pPr>
      <w:numPr>
        <w:numId w:val="11"/>
      </w:numPr>
      <w:spacing w:after="120"/>
    </w:pPr>
    <w:rPr>
      <w:rFonts w:ascii="Calibri" w:hAnsi="Calibri"/>
      <w:szCs w:val="20"/>
    </w:rPr>
  </w:style>
  <w:style w:type="paragraph" w:customStyle="1" w:styleId="AppendixHeading1">
    <w:name w:val="Appendix Heading 1"/>
    <w:basedOn w:val="Normal"/>
    <w:next w:val="BodyText"/>
    <w:rsid w:val="008D1694"/>
    <w:pPr>
      <w:numPr>
        <w:numId w:val="5"/>
      </w:numPr>
      <w:spacing w:before="120" w:after="120"/>
    </w:pPr>
    <w:rPr>
      <w:rFonts w:cs="Arial"/>
      <w:b/>
      <w:caps/>
      <w:sz w:val="24"/>
    </w:rPr>
  </w:style>
  <w:style w:type="paragraph" w:customStyle="1" w:styleId="AppendixHeading2">
    <w:name w:val="Appendix Heading 2"/>
    <w:basedOn w:val="Normal"/>
    <w:next w:val="BodyText"/>
    <w:rsid w:val="008D1694"/>
    <w:pPr>
      <w:numPr>
        <w:ilvl w:val="1"/>
        <w:numId w:val="5"/>
      </w:numPr>
      <w:spacing w:before="120" w:after="120"/>
    </w:pPr>
    <w:rPr>
      <w:rFonts w:cs="Arial"/>
      <w:b/>
    </w:rPr>
  </w:style>
  <w:style w:type="paragraph" w:customStyle="1" w:styleId="AppendixHeading3">
    <w:name w:val="Appendix Heading 3"/>
    <w:basedOn w:val="Normal"/>
    <w:next w:val="Normal"/>
    <w:rsid w:val="008D1694"/>
    <w:pPr>
      <w:numPr>
        <w:ilvl w:val="2"/>
        <w:numId w:val="5"/>
      </w:numPr>
      <w:spacing w:before="120" w:after="120"/>
    </w:pPr>
    <w:rPr>
      <w:rFonts w:cs="Arial"/>
    </w:rPr>
  </w:style>
  <w:style w:type="paragraph" w:customStyle="1" w:styleId="AppendixHeading4">
    <w:name w:val="Appendix Heading 4"/>
    <w:basedOn w:val="Normal"/>
    <w:next w:val="BodyText"/>
    <w:rsid w:val="008D1694"/>
    <w:pPr>
      <w:numPr>
        <w:ilvl w:val="3"/>
        <w:numId w:val="5"/>
      </w:numPr>
      <w:spacing w:before="120" w:after="120"/>
    </w:pPr>
    <w:rPr>
      <w:rFonts w:cs="Arial"/>
    </w:rPr>
  </w:style>
  <w:style w:type="paragraph" w:customStyle="1" w:styleId="equation">
    <w:name w:val="equation"/>
    <w:basedOn w:val="Normal"/>
    <w:next w:val="BodyText"/>
    <w:qFormat/>
    <w:rsid w:val="008A50CC"/>
    <w:pPr>
      <w:keepNext/>
      <w:numPr>
        <w:numId w:val="14"/>
      </w:numPr>
      <w:tabs>
        <w:tab w:val="left" w:pos="142"/>
      </w:tabs>
      <w:spacing w:after="120"/>
      <w:jc w:val="right"/>
    </w:pPr>
    <w:rPr>
      <w:rFonts w:eastAsia="Times New Roman" w:cs="Times New Roman"/>
      <w:szCs w:val="24"/>
      <w:lang w:eastAsia="en-US"/>
    </w:rPr>
  </w:style>
  <w:style w:type="table" w:styleId="TableGrid">
    <w:name w:val="Table Grid"/>
    <w:basedOn w:val="TableNormal"/>
    <w:uiPriority w:val="59"/>
    <w:rsid w:val="00783FEA"/>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ppendix">
    <w:name w:val="Appendix"/>
    <w:basedOn w:val="Normal"/>
    <w:next w:val="Normal"/>
    <w:rsid w:val="002E6FCA"/>
    <w:pPr>
      <w:numPr>
        <w:numId w:val="17"/>
      </w:numPr>
      <w:spacing w:before="120" w:after="240"/>
      <w:ind w:left="1985" w:hanging="1985"/>
    </w:pPr>
    <w:rPr>
      <w:b/>
      <w:sz w:val="24"/>
      <w:szCs w:val="28"/>
      <w:lang w:eastAsia="en-US"/>
    </w:rPr>
  </w:style>
  <w:style w:type="paragraph" w:styleId="BalloonText">
    <w:name w:val="Balloon Text"/>
    <w:basedOn w:val="Normal"/>
    <w:link w:val="BalloonTextChar"/>
    <w:uiPriority w:val="99"/>
    <w:semiHidden/>
    <w:unhideWhenUsed/>
    <w:rsid w:val="008A356F"/>
    <w:rPr>
      <w:rFonts w:ascii="Tahoma" w:hAnsi="Tahoma" w:cs="Tahoma"/>
      <w:sz w:val="16"/>
      <w:szCs w:val="16"/>
    </w:rPr>
  </w:style>
  <w:style w:type="character" w:customStyle="1" w:styleId="BalloonTextChar">
    <w:name w:val="Balloon Text Char"/>
    <w:basedOn w:val="DefaultParagraphFont"/>
    <w:link w:val="BalloonText"/>
    <w:uiPriority w:val="99"/>
    <w:semiHidden/>
    <w:rsid w:val="008A356F"/>
    <w:rPr>
      <w:rFonts w:ascii="Tahoma" w:hAnsi="Tahoma" w:cs="Tahoma"/>
      <w:sz w:val="16"/>
      <w:szCs w:val="16"/>
    </w:rPr>
  </w:style>
  <w:style w:type="paragraph" w:styleId="ListParagraph">
    <w:name w:val="List Paragraph"/>
    <w:basedOn w:val="Normal"/>
    <w:uiPriority w:val="34"/>
    <w:qFormat/>
    <w:rsid w:val="00420A38"/>
    <w:pPr>
      <w:ind w:left="720"/>
      <w:contextualSpacing/>
    </w:pPr>
  </w:style>
  <w:style w:type="character" w:styleId="CommentReference">
    <w:name w:val="annotation reference"/>
    <w:basedOn w:val="DefaultParagraphFont"/>
    <w:uiPriority w:val="99"/>
    <w:semiHidden/>
    <w:unhideWhenUsed/>
    <w:rsid w:val="00EA5A97"/>
    <w:rPr>
      <w:sz w:val="16"/>
      <w:szCs w:val="16"/>
    </w:rPr>
  </w:style>
  <w:style w:type="paragraph" w:styleId="CommentText">
    <w:name w:val="annotation text"/>
    <w:basedOn w:val="Normal"/>
    <w:link w:val="CommentTextChar"/>
    <w:uiPriority w:val="99"/>
    <w:unhideWhenUsed/>
    <w:rsid w:val="00EA5A97"/>
    <w:rPr>
      <w:sz w:val="20"/>
      <w:szCs w:val="20"/>
    </w:rPr>
  </w:style>
  <w:style w:type="character" w:customStyle="1" w:styleId="CommentTextChar">
    <w:name w:val="Comment Text Char"/>
    <w:basedOn w:val="DefaultParagraphFont"/>
    <w:link w:val="CommentText"/>
    <w:uiPriority w:val="99"/>
    <w:rsid w:val="00EA5A97"/>
    <w:rPr>
      <w:rFonts w:ascii="Arial" w:hAnsi="Arial" w:cs="Calibri"/>
    </w:rPr>
  </w:style>
  <w:style w:type="paragraph" w:styleId="CommentSubject">
    <w:name w:val="annotation subject"/>
    <w:basedOn w:val="CommentText"/>
    <w:next w:val="CommentText"/>
    <w:link w:val="CommentSubjectChar"/>
    <w:uiPriority w:val="99"/>
    <w:semiHidden/>
    <w:unhideWhenUsed/>
    <w:rsid w:val="00EA5A97"/>
    <w:rPr>
      <w:b/>
      <w:bCs/>
    </w:rPr>
  </w:style>
  <w:style w:type="character" w:customStyle="1" w:styleId="CommentSubjectChar">
    <w:name w:val="Comment Subject Char"/>
    <w:basedOn w:val="CommentTextChar"/>
    <w:link w:val="CommentSubject"/>
    <w:uiPriority w:val="99"/>
    <w:semiHidden/>
    <w:rsid w:val="00EA5A97"/>
    <w:rPr>
      <w:rFonts w:ascii="Arial" w:hAnsi="Arial" w:cs="Calibri"/>
      <w:b/>
      <w:bCs/>
    </w:rPr>
  </w:style>
  <w:style w:type="paragraph" w:customStyle="1" w:styleId="Body">
    <w:name w:val="Body"/>
    <w:rsid w:val="007F3553"/>
    <w:pPr>
      <w:spacing w:after="200" w:line="276" w:lineRule="auto"/>
      <w:jc w:val="both"/>
    </w:pPr>
    <w:rPr>
      <w:rFonts w:ascii="Helvetica" w:eastAsia="Arial Unicode MS" w:hAnsi="Arial Unicode MS" w:cs="Arial Unicode MS"/>
      <w:color w:val="08374B"/>
      <w:sz w:val="24"/>
      <w:szCs w:val="24"/>
      <w:u w:color="08374B"/>
      <w:lang w:val="en-US" w:eastAsia="en-US"/>
    </w:rPr>
  </w:style>
  <w:style w:type="paragraph" w:customStyle="1" w:styleId="Mybold">
    <w:name w:val="My bold"/>
    <w:basedOn w:val="Normal"/>
    <w:link w:val="MyboldTegn"/>
    <w:autoRedefine/>
    <w:qFormat/>
    <w:rsid w:val="00990D74"/>
    <w:pPr>
      <w:spacing w:after="120"/>
      <w:jc w:val="center"/>
    </w:pPr>
    <w:rPr>
      <w:rFonts w:asciiTheme="minorHAnsi" w:hAnsiTheme="minorHAnsi"/>
      <w:b/>
    </w:rPr>
  </w:style>
  <w:style w:type="character" w:customStyle="1" w:styleId="MyboldTegn">
    <w:name w:val="My bold Tegn"/>
    <w:basedOn w:val="DefaultParagraphFont"/>
    <w:link w:val="Mybold"/>
    <w:rsid w:val="00990D74"/>
    <w:rPr>
      <w:rFonts w:asciiTheme="minorHAnsi" w:hAnsiTheme="minorHAnsi" w:cs="Calibri"/>
      <w:b/>
      <w:sz w:val="22"/>
      <w:szCs w:val="22"/>
    </w:rPr>
  </w:style>
  <w:style w:type="paragraph" w:styleId="DocumentMap">
    <w:name w:val="Document Map"/>
    <w:basedOn w:val="Normal"/>
    <w:link w:val="DocumentMapChar"/>
    <w:uiPriority w:val="99"/>
    <w:semiHidden/>
    <w:unhideWhenUsed/>
    <w:rsid w:val="00E8221A"/>
    <w:rPr>
      <w:rFonts w:ascii="Gulim" w:eastAsia="Gulim"/>
      <w:sz w:val="18"/>
      <w:szCs w:val="18"/>
    </w:rPr>
  </w:style>
  <w:style w:type="character" w:customStyle="1" w:styleId="DocumentMapChar">
    <w:name w:val="Document Map Char"/>
    <w:basedOn w:val="DefaultParagraphFont"/>
    <w:link w:val="DocumentMap"/>
    <w:uiPriority w:val="99"/>
    <w:semiHidden/>
    <w:rsid w:val="00E8221A"/>
    <w:rPr>
      <w:rFonts w:ascii="Gulim" w:eastAsia="Gulim" w:hAnsi="Arial" w:cs="Calibri"/>
      <w:sz w:val="18"/>
      <w:szCs w:val="18"/>
    </w:rPr>
  </w:style>
  <w:style w:type="paragraph" w:styleId="Caption">
    <w:name w:val="caption"/>
    <w:basedOn w:val="Normal"/>
    <w:next w:val="Normal"/>
    <w:uiPriority w:val="35"/>
    <w:unhideWhenUsed/>
    <w:qFormat/>
    <w:rsid w:val="00075A87"/>
    <w:rPr>
      <w:b/>
      <w:bCs/>
      <w:sz w:val="20"/>
      <w:szCs w:val="20"/>
    </w:rPr>
  </w:style>
  <w:style w:type="paragraph" w:styleId="NormalWeb">
    <w:name w:val="Normal (Web)"/>
    <w:basedOn w:val="Normal"/>
    <w:uiPriority w:val="99"/>
    <w:unhideWhenUsed/>
    <w:rsid w:val="00CA486A"/>
    <w:pPr>
      <w:spacing w:before="100" w:beforeAutospacing="1" w:after="100" w:afterAutospacing="1"/>
    </w:pPr>
    <w:rPr>
      <w:rFonts w:ascii="Gulim" w:eastAsia="Gulim" w:hAnsi="Gulim" w:cs="Gulim"/>
      <w:sz w:val="24"/>
      <w:szCs w:val="24"/>
      <w:lang w:val="en-US" w:eastAsia="ko-KR"/>
    </w:rPr>
  </w:style>
  <w:style w:type="character" w:styleId="PlaceholderText">
    <w:name w:val="Placeholder Text"/>
    <w:basedOn w:val="DefaultParagraphFont"/>
    <w:uiPriority w:val="99"/>
    <w:semiHidden/>
    <w:rsid w:val="00B55141"/>
    <w:rPr>
      <w:color w:val="808080"/>
    </w:rPr>
  </w:style>
  <w:style w:type="character" w:customStyle="1" w:styleId="TabletextChar">
    <w:name w:val="Table_text Char"/>
    <w:basedOn w:val="DefaultParagraphFont"/>
    <w:link w:val="Tabletext"/>
    <w:uiPriority w:val="99"/>
    <w:locked/>
    <w:rsid w:val="00200E8F"/>
    <w:rPr>
      <w:rFonts w:eastAsia="MS Mincho"/>
      <w:sz w:val="18"/>
    </w:rPr>
  </w:style>
  <w:style w:type="paragraph" w:customStyle="1" w:styleId="Tabletext">
    <w:name w:val="Table_text"/>
    <w:basedOn w:val="Normal"/>
    <w:link w:val="TabletextChar"/>
    <w:uiPriority w:val="99"/>
    <w:rsid w:val="00200E8F"/>
    <w:pPr>
      <w:keepNext/>
      <w:tabs>
        <w:tab w:val="left" w:pos="794"/>
        <w:tab w:val="left" w:pos="1191"/>
        <w:tab w:val="left" w:pos="1588"/>
        <w:tab w:val="left" w:pos="1985"/>
      </w:tabs>
      <w:overflowPunct w:val="0"/>
      <w:autoSpaceDE w:val="0"/>
      <w:autoSpaceDN w:val="0"/>
      <w:adjustRightInd w:val="0"/>
      <w:jc w:val="both"/>
    </w:pPr>
    <w:rPr>
      <w:rFonts w:ascii="Calibri" w:eastAsia="MS Mincho" w:hAnsi="Calibri" w:cs="Times New Roman"/>
      <w:sz w:val="18"/>
      <w:szCs w:val="20"/>
    </w:rPr>
  </w:style>
  <w:style w:type="character" w:customStyle="1" w:styleId="TableheadChar">
    <w:name w:val="Table_head Char"/>
    <w:basedOn w:val="DefaultParagraphFont"/>
    <w:link w:val="Tablehead"/>
    <w:uiPriority w:val="99"/>
    <w:locked/>
    <w:rsid w:val="00200E8F"/>
    <w:rPr>
      <w:rFonts w:eastAsia="Calibri"/>
      <w:b/>
    </w:rPr>
  </w:style>
  <w:style w:type="paragraph" w:customStyle="1" w:styleId="Tablehead">
    <w:name w:val="Table_head"/>
    <w:basedOn w:val="Normal"/>
    <w:next w:val="Normal"/>
    <w:link w:val="TableheadChar"/>
    <w:uiPriority w:val="99"/>
    <w:rsid w:val="00200E8F"/>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pPr>
    <w:rPr>
      <w:rFonts w:ascii="Calibri" w:eastAsia="Calibri" w:hAnsi="Calibri" w:cs="Times New Roman"/>
      <w:b/>
      <w:sz w:val="20"/>
      <w:szCs w:val="20"/>
    </w:rPr>
  </w:style>
  <w:style w:type="paragraph" w:customStyle="1" w:styleId="Default">
    <w:name w:val="Default"/>
    <w:rsid w:val="00FF1FBC"/>
    <w:pPr>
      <w:widowControl w:val="0"/>
      <w:autoSpaceDE w:val="0"/>
      <w:autoSpaceDN w:val="0"/>
      <w:adjustRightInd w:val="0"/>
    </w:pPr>
    <w:rPr>
      <w:rFonts w:ascii="Malgun Gothic" w:eastAsia="Malgun Gothic" w:cs="Malgun Gothic"/>
      <w:color w:val="000000"/>
      <w:sz w:val="24"/>
      <w:szCs w:val="24"/>
      <w:lang w:val="en-US"/>
    </w:rPr>
  </w:style>
  <w:style w:type="table" w:styleId="GridTable5Dark-Accent1">
    <w:name w:val="Grid Table 5 Dark Accent 1"/>
    <w:basedOn w:val="TableNormal"/>
    <w:uiPriority w:val="50"/>
    <w:rsid w:val="004726C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character" w:customStyle="1" w:styleId="tlid-translation">
    <w:name w:val="tlid-translation"/>
    <w:basedOn w:val="DefaultParagraphFont"/>
    <w:rsid w:val="00E971F8"/>
  </w:style>
  <w:style w:type="paragraph" w:styleId="Revision">
    <w:name w:val="Revision"/>
    <w:hidden/>
    <w:uiPriority w:val="99"/>
    <w:semiHidden/>
    <w:rsid w:val="00872F7F"/>
    <w:rPr>
      <w:rFonts w:ascii="Arial" w:hAnsi="Arial" w:cs="Calibr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5464433">
      <w:bodyDiv w:val="1"/>
      <w:marLeft w:val="0"/>
      <w:marRight w:val="0"/>
      <w:marTop w:val="0"/>
      <w:marBottom w:val="0"/>
      <w:divBdr>
        <w:top w:val="none" w:sz="0" w:space="0" w:color="auto"/>
        <w:left w:val="none" w:sz="0" w:space="0" w:color="auto"/>
        <w:bottom w:val="none" w:sz="0" w:space="0" w:color="auto"/>
        <w:right w:val="none" w:sz="0" w:space="0" w:color="auto"/>
      </w:divBdr>
    </w:div>
    <w:div w:id="270403926">
      <w:bodyDiv w:val="1"/>
      <w:marLeft w:val="0"/>
      <w:marRight w:val="0"/>
      <w:marTop w:val="0"/>
      <w:marBottom w:val="0"/>
      <w:divBdr>
        <w:top w:val="none" w:sz="0" w:space="0" w:color="auto"/>
        <w:left w:val="none" w:sz="0" w:space="0" w:color="auto"/>
        <w:bottom w:val="none" w:sz="0" w:space="0" w:color="auto"/>
        <w:right w:val="none" w:sz="0" w:space="0" w:color="auto"/>
      </w:divBdr>
    </w:div>
    <w:div w:id="414716769">
      <w:bodyDiv w:val="1"/>
      <w:marLeft w:val="0"/>
      <w:marRight w:val="0"/>
      <w:marTop w:val="0"/>
      <w:marBottom w:val="0"/>
      <w:divBdr>
        <w:top w:val="none" w:sz="0" w:space="0" w:color="auto"/>
        <w:left w:val="none" w:sz="0" w:space="0" w:color="auto"/>
        <w:bottom w:val="none" w:sz="0" w:space="0" w:color="auto"/>
        <w:right w:val="none" w:sz="0" w:space="0" w:color="auto"/>
      </w:divBdr>
    </w:div>
    <w:div w:id="443548246">
      <w:bodyDiv w:val="1"/>
      <w:marLeft w:val="0"/>
      <w:marRight w:val="0"/>
      <w:marTop w:val="0"/>
      <w:marBottom w:val="0"/>
      <w:divBdr>
        <w:top w:val="none" w:sz="0" w:space="0" w:color="auto"/>
        <w:left w:val="none" w:sz="0" w:space="0" w:color="auto"/>
        <w:bottom w:val="none" w:sz="0" w:space="0" w:color="auto"/>
        <w:right w:val="none" w:sz="0" w:space="0" w:color="auto"/>
      </w:divBdr>
    </w:div>
    <w:div w:id="449399332">
      <w:bodyDiv w:val="1"/>
      <w:marLeft w:val="0"/>
      <w:marRight w:val="0"/>
      <w:marTop w:val="0"/>
      <w:marBottom w:val="0"/>
      <w:divBdr>
        <w:top w:val="none" w:sz="0" w:space="0" w:color="auto"/>
        <w:left w:val="none" w:sz="0" w:space="0" w:color="auto"/>
        <w:bottom w:val="none" w:sz="0" w:space="0" w:color="auto"/>
        <w:right w:val="none" w:sz="0" w:space="0" w:color="auto"/>
      </w:divBdr>
    </w:div>
    <w:div w:id="507867728">
      <w:bodyDiv w:val="1"/>
      <w:marLeft w:val="0"/>
      <w:marRight w:val="0"/>
      <w:marTop w:val="0"/>
      <w:marBottom w:val="0"/>
      <w:divBdr>
        <w:top w:val="none" w:sz="0" w:space="0" w:color="auto"/>
        <w:left w:val="none" w:sz="0" w:space="0" w:color="auto"/>
        <w:bottom w:val="none" w:sz="0" w:space="0" w:color="auto"/>
        <w:right w:val="none" w:sz="0" w:space="0" w:color="auto"/>
      </w:divBdr>
    </w:div>
    <w:div w:id="533422688">
      <w:bodyDiv w:val="1"/>
      <w:marLeft w:val="0"/>
      <w:marRight w:val="0"/>
      <w:marTop w:val="0"/>
      <w:marBottom w:val="0"/>
      <w:divBdr>
        <w:top w:val="none" w:sz="0" w:space="0" w:color="auto"/>
        <w:left w:val="none" w:sz="0" w:space="0" w:color="auto"/>
        <w:bottom w:val="none" w:sz="0" w:space="0" w:color="auto"/>
        <w:right w:val="none" w:sz="0" w:space="0" w:color="auto"/>
      </w:divBdr>
    </w:div>
    <w:div w:id="591546358">
      <w:bodyDiv w:val="1"/>
      <w:marLeft w:val="0"/>
      <w:marRight w:val="0"/>
      <w:marTop w:val="0"/>
      <w:marBottom w:val="0"/>
      <w:divBdr>
        <w:top w:val="none" w:sz="0" w:space="0" w:color="auto"/>
        <w:left w:val="none" w:sz="0" w:space="0" w:color="auto"/>
        <w:bottom w:val="none" w:sz="0" w:space="0" w:color="auto"/>
        <w:right w:val="none" w:sz="0" w:space="0" w:color="auto"/>
      </w:divBdr>
    </w:div>
    <w:div w:id="616529341">
      <w:bodyDiv w:val="1"/>
      <w:marLeft w:val="0"/>
      <w:marRight w:val="0"/>
      <w:marTop w:val="0"/>
      <w:marBottom w:val="0"/>
      <w:divBdr>
        <w:top w:val="none" w:sz="0" w:space="0" w:color="auto"/>
        <w:left w:val="none" w:sz="0" w:space="0" w:color="auto"/>
        <w:bottom w:val="none" w:sz="0" w:space="0" w:color="auto"/>
        <w:right w:val="none" w:sz="0" w:space="0" w:color="auto"/>
      </w:divBdr>
      <w:divsChild>
        <w:div w:id="993219617">
          <w:marLeft w:val="878"/>
          <w:marRight w:val="0"/>
          <w:marTop w:val="0"/>
          <w:marBottom w:val="95"/>
          <w:divBdr>
            <w:top w:val="none" w:sz="0" w:space="0" w:color="auto"/>
            <w:left w:val="none" w:sz="0" w:space="0" w:color="auto"/>
            <w:bottom w:val="none" w:sz="0" w:space="0" w:color="auto"/>
            <w:right w:val="none" w:sz="0" w:space="0" w:color="auto"/>
          </w:divBdr>
        </w:div>
      </w:divsChild>
    </w:div>
    <w:div w:id="688139999">
      <w:bodyDiv w:val="1"/>
      <w:marLeft w:val="0"/>
      <w:marRight w:val="0"/>
      <w:marTop w:val="0"/>
      <w:marBottom w:val="0"/>
      <w:divBdr>
        <w:top w:val="none" w:sz="0" w:space="0" w:color="auto"/>
        <w:left w:val="none" w:sz="0" w:space="0" w:color="auto"/>
        <w:bottom w:val="none" w:sz="0" w:space="0" w:color="auto"/>
        <w:right w:val="none" w:sz="0" w:space="0" w:color="auto"/>
      </w:divBdr>
    </w:div>
    <w:div w:id="732656533">
      <w:bodyDiv w:val="1"/>
      <w:marLeft w:val="0"/>
      <w:marRight w:val="0"/>
      <w:marTop w:val="0"/>
      <w:marBottom w:val="0"/>
      <w:divBdr>
        <w:top w:val="none" w:sz="0" w:space="0" w:color="auto"/>
        <w:left w:val="none" w:sz="0" w:space="0" w:color="auto"/>
        <w:bottom w:val="none" w:sz="0" w:space="0" w:color="auto"/>
        <w:right w:val="none" w:sz="0" w:space="0" w:color="auto"/>
      </w:divBdr>
    </w:div>
    <w:div w:id="794249883">
      <w:bodyDiv w:val="1"/>
      <w:marLeft w:val="0"/>
      <w:marRight w:val="0"/>
      <w:marTop w:val="0"/>
      <w:marBottom w:val="0"/>
      <w:divBdr>
        <w:top w:val="none" w:sz="0" w:space="0" w:color="auto"/>
        <w:left w:val="none" w:sz="0" w:space="0" w:color="auto"/>
        <w:bottom w:val="none" w:sz="0" w:space="0" w:color="auto"/>
        <w:right w:val="none" w:sz="0" w:space="0" w:color="auto"/>
      </w:divBdr>
    </w:div>
    <w:div w:id="877544210">
      <w:bodyDiv w:val="1"/>
      <w:marLeft w:val="0"/>
      <w:marRight w:val="0"/>
      <w:marTop w:val="0"/>
      <w:marBottom w:val="0"/>
      <w:divBdr>
        <w:top w:val="none" w:sz="0" w:space="0" w:color="auto"/>
        <w:left w:val="none" w:sz="0" w:space="0" w:color="auto"/>
        <w:bottom w:val="none" w:sz="0" w:space="0" w:color="auto"/>
        <w:right w:val="none" w:sz="0" w:space="0" w:color="auto"/>
      </w:divBdr>
    </w:div>
    <w:div w:id="1052003748">
      <w:bodyDiv w:val="1"/>
      <w:marLeft w:val="0"/>
      <w:marRight w:val="0"/>
      <w:marTop w:val="0"/>
      <w:marBottom w:val="0"/>
      <w:divBdr>
        <w:top w:val="none" w:sz="0" w:space="0" w:color="auto"/>
        <w:left w:val="none" w:sz="0" w:space="0" w:color="auto"/>
        <w:bottom w:val="none" w:sz="0" w:space="0" w:color="auto"/>
        <w:right w:val="none" w:sz="0" w:space="0" w:color="auto"/>
      </w:divBdr>
    </w:div>
    <w:div w:id="1078556852">
      <w:bodyDiv w:val="1"/>
      <w:marLeft w:val="0"/>
      <w:marRight w:val="0"/>
      <w:marTop w:val="0"/>
      <w:marBottom w:val="0"/>
      <w:divBdr>
        <w:top w:val="none" w:sz="0" w:space="0" w:color="auto"/>
        <w:left w:val="none" w:sz="0" w:space="0" w:color="auto"/>
        <w:bottom w:val="none" w:sz="0" w:space="0" w:color="auto"/>
        <w:right w:val="none" w:sz="0" w:space="0" w:color="auto"/>
      </w:divBdr>
    </w:div>
    <w:div w:id="1203902400">
      <w:bodyDiv w:val="1"/>
      <w:marLeft w:val="0"/>
      <w:marRight w:val="0"/>
      <w:marTop w:val="0"/>
      <w:marBottom w:val="0"/>
      <w:divBdr>
        <w:top w:val="none" w:sz="0" w:space="0" w:color="auto"/>
        <w:left w:val="none" w:sz="0" w:space="0" w:color="auto"/>
        <w:bottom w:val="none" w:sz="0" w:space="0" w:color="auto"/>
        <w:right w:val="none" w:sz="0" w:space="0" w:color="auto"/>
      </w:divBdr>
    </w:div>
    <w:div w:id="1265386181">
      <w:bodyDiv w:val="1"/>
      <w:marLeft w:val="0"/>
      <w:marRight w:val="0"/>
      <w:marTop w:val="0"/>
      <w:marBottom w:val="0"/>
      <w:divBdr>
        <w:top w:val="none" w:sz="0" w:space="0" w:color="auto"/>
        <w:left w:val="none" w:sz="0" w:space="0" w:color="auto"/>
        <w:bottom w:val="none" w:sz="0" w:space="0" w:color="auto"/>
        <w:right w:val="none" w:sz="0" w:space="0" w:color="auto"/>
      </w:divBdr>
    </w:div>
    <w:div w:id="1277829812">
      <w:bodyDiv w:val="1"/>
      <w:marLeft w:val="0"/>
      <w:marRight w:val="0"/>
      <w:marTop w:val="0"/>
      <w:marBottom w:val="0"/>
      <w:divBdr>
        <w:top w:val="none" w:sz="0" w:space="0" w:color="auto"/>
        <w:left w:val="none" w:sz="0" w:space="0" w:color="auto"/>
        <w:bottom w:val="none" w:sz="0" w:space="0" w:color="auto"/>
        <w:right w:val="none" w:sz="0" w:space="0" w:color="auto"/>
      </w:divBdr>
    </w:div>
    <w:div w:id="1288586539">
      <w:bodyDiv w:val="1"/>
      <w:marLeft w:val="0"/>
      <w:marRight w:val="0"/>
      <w:marTop w:val="0"/>
      <w:marBottom w:val="0"/>
      <w:divBdr>
        <w:top w:val="none" w:sz="0" w:space="0" w:color="auto"/>
        <w:left w:val="none" w:sz="0" w:space="0" w:color="auto"/>
        <w:bottom w:val="none" w:sz="0" w:space="0" w:color="auto"/>
        <w:right w:val="none" w:sz="0" w:space="0" w:color="auto"/>
      </w:divBdr>
    </w:div>
    <w:div w:id="1309087702">
      <w:bodyDiv w:val="1"/>
      <w:marLeft w:val="0"/>
      <w:marRight w:val="0"/>
      <w:marTop w:val="0"/>
      <w:marBottom w:val="0"/>
      <w:divBdr>
        <w:top w:val="none" w:sz="0" w:space="0" w:color="auto"/>
        <w:left w:val="none" w:sz="0" w:space="0" w:color="auto"/>
        <w:bottom w:val="none" w:sz="0" w:space="0" w:color="auto"/>
        <w:right w:val="none" w:sz="0" w:space="0" w:color="auto"/>
      </w:divBdr>
      <w:divsChild>
        <w:div w:id="681317980">
          <w:marLeft w:val="446"/>
          <w:marRight w:val="0"/>
          <w:marTop w:val="0"/>
          <w:marBottom w:val="0"/>
          <w:divBdr>
            <w:top w:val="none" w:sz="0" w:space="0" w:color="auto"/>
            <w:left w:val="none" w:sz="0" w:space="0" w:color="auto"/>
            <w:bottom w:val="none" w:sz="0" w:space="0" w:color="auto"/>
            <w:right w:val="none" w:sz="0" w:space="0" w:color="auto"/>
          </w:divBdr>
        </w:div>
        <w:div w:id="1712459358">
          <w:marLeft w:val="446"/>
          <w:marRight w:val="0"/>
          <w:marTop w:val="0"/>
          <w:marBottom w:val="0"/>
          <w:divBdr>
            <w:top w:val="none" w:sz="0" w:space="0" w:color="auto"/>
            <w:left w:val="none" w:sz="0" w:space="0" w:color="auto"/>
            <w:bottom w:val="none" w:sz="0" w:space="0" w:color="auto"/>
            <w:right w:val="none" w:sz="0" w:space="0" w:color="auto"/>
          </w:divBdr>
        </w:div>
      </w:divsChild>
    </w:div>
    <w:div w:id="1385956289">
      <w:bodyDiv w:val="1"/>
      <w:marLeft w:val="0"/>
      <w:marRight w:val="0"/>
      <w:marTop w:val="0"/>
      <w:marBottom w:val="0"/>
      <w:divBdr>
        <w:top w:val="none" w:sz="0" w:space="0" w:color="auto"/>
        <w:left w:val="none" w:sz="0" w:space="0" w:color="auto"/>
        <w:bottom w:val="none" w:sz="0" w:space="0" w:color="auto"/>
        <w:right w:val="none" w:sz="0" w:space="0" w:color="auto"/>
      </w:divBdr>
    </w:div>
    <w:div w:id="1654336147">
      <w:bodyDiv w:val="1"/>
      <w:marLeft w:val="0"/>
      <w:marRight w:val="0"/>
      <w:marTop w:val="0"/>
      <w:marBottom w:val="0"/>
      <w:divBdr>
        <w:top w:val="none" w:sz="0" w:space="0" w:color="auto"/>
        <w:left w:val="none" w:sz="0" w:space="0" w:color="auto"/>
        <w:bottom w:val="none" w:sz="0" w:space="0" w:color="auto"/>
        <w:right w:val="none" w:sz="0" w:space="0" w:color="auto"/>
      </w:divBdr>
    </w:div>
    <w:div w:id="2002811193">
      <w:bodyDiv w:val="1"/>
      <w:marLeft w:val="0"/>
      <w:marRight w:val="0"/>
      <w:marTop w:val="0"/>
      <w:marBottom w:val="0"/>
      <w:divBdr>
        <w:top w:val="none" w:sz="0" w:space="0" w:color="auto"/>
        <w:left w:val="none" w:sz="0" w:space="0" w:color="auto"/>
        <w:bottom w:val="none" w:sz="0" w:space="0" w:color="auto"/>
        <w:right w:val="none" w:sz="0" w:space="0" w:color="auto"/>
      </w:divBdr>
    </w:div>
    <w:div w:id="21235696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3.emf"/><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emf"/><Relationship Id="rId27" Type="http://schemas.openxmlformats.org/officeDocument/2006/relationships/header" Target="header3.xml"/></Relationships>
</file>

<file path=word/_rels/header2.xml.rels><?xml version="1.0" encoding="UTF-8" standalone="yes"?>
<Relationships xmlns="http://schemas.openxmlformats.org/package/2006/relationships"><Relationship Id="rId1" Type="http://schemas.openxmlformats.org/officeDocument/2006/relationships/image" Target="media/image14.png"/></Relationships>
</file>

<file path=word/_rels/header3.xml.rels><?xml version="1.0" encoding="UTF-8" standalone="yes"?>
<Relationships xmlns="http://schemas.openxmlformats.org/package/2006/relationships"><Relationship Id="rId1" Type="http://schemas.openxmlformats.org/officeDocument/2006/relationships/image" Target="media/image1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2" ma:contentTypeDescription="Create a new document." ma:contentTypeScope="" ma:versionID="a00c95f68454701efb74eefcee0e4857">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d87b637b4ab76f86321764b5ff73d8ad"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A1E0DF1-2F35-41F2-82F5-2420F6099D68}">
  <ds:schemaRefs>
    <ds:schemaRef ds:uri="http://schemas.microsoft.com/sharepoint/v3/contenttype/forms"/>
  </ds:schemaRefs>
</ds:datastoreItem>
</file>

<file path=customXml/itemProps2.xml><?xml version="1.0" encoding="utf-8"?>
<ds:datastoreItem xmlns:ds="http://schemas.openxmlformats.org/officeDocument/2006/customXml" ds:itemID="{4C044D57-5C96-405F-B17B-D395D561E1C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5f8115-f13f-4d01-aff4-515a67108c33"/>
    <ds:schemaRef ds:uri="06022411-6e02-423b-85fd-39e0748b92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6094847-580C-4F9F-824D-FB2A1C4C4912}">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465591E4-B5A5-451B-BD47-1674BA54D9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12</Pages>
  <Words>2186</Words>
  <Characters>12466</Characters>
  <Application>Microsoft Office Word</Application>
  <DocSecurity>0</DocSecurity>
  <Lines>103</Lines>
  <Paragraphs>29</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14623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Wim</dc:creator>
  <cp:keywords/>
  <dc:description/>
  <cp:lastModifiedBy>Jaime Alvarez</cp:lastModifiedBy>
  <cp:revision>9</cp:revision>
  <cp:lastPrinted>2018-09-03T22:33:00Z</cp:lastPrinted>
  <dcterms:created xsi:type="dcterms:W3CDTF">2020-08-28T00:07:00Z</dcterms:created>
  <dcterms:modified xsi:type="dcterms:W3CDTF">2020-09-09T11:48:00Z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0x010100FB4C6AB7F4ADAA4ABC48D93214FE8FD2</vt:lpwstr>
  </property>
</Properties>
</file>